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25</w:t>
      </w:r>
      <w:r>
        <w:rPr>
          <w:rFonts w:hint="eastAsia"/>
          <w:spacing w:val="-2"/>
          <w:sz w:val="18"/>
          <w:szCs w:val="18"/>
        </w:rPr>
        <w:t>条関係）貨物自動車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32388E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 w:rsidR="0032388E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 w:rsidR="0032388E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 w:rsidR="0032388E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32388E"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</w:t>
            </w:r>
            <w:r w:rsidR="0032388E"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月　</w:t>
            </w:r>
            <w:r w:rsidR="0032388E"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(平成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（注）当該申請書の申請者控及び協会控が必要な場合はコピーしてください。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type w:val="continuous"/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</w:p>
    <w:p w:rsidR="00956836" w:rsidRDefault="00C2793F" w:rsidP="00D05B9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lastRenderedPageBreak/>
        <w:t xml:space="preserve">　</w:t>
      </w:r>
    </w:p>
    <w:p w:rsidR="00767C46" w:rsidRDefault="007676F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386.15pt;margin-top:-21.9pt;width:99.75pt;height:38.7pt;z-index:251685376" o:allowincell="f" filled="f" strokecolor="red">
            <v:textbox style="mso-next-textbox:#_x0000_s1095" inset="5.85pt,.7pt,5.85pt,.7pt">
              <w:txbxContent>
                <w:p w:rsidR="00767C46" w:rsidRPr="00E659D3" w:rsidRDefault="00767C46" w:rsidP="00767C46">
                  <w:pPr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40"/>
                    </w:rPr>
                  </w:pPr>
                  <w:r w:rsidRPr="00E659D3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shape>
        </w:pic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25</w:t>
      </w:r>
      <w:r w:rsidR="00767C46">
        <w:rPr>
          <w:rFonts w:hint="eastAsia"/>
          <w:spacing w:val="-2"/>
          <w:sz w:val="18"/>
          <w:szCs w:val="18"/>
        </w:rPr>
        <w:t>条関係）貨物自動車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767C46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501A45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27" type="#_x0000_t202" style="position:absolute;left:0;text-align:left;margin-left:217.8pt;margin-top:-.15pt;width:143.25pt;height:27.85pt;z-index:251615744" filled="f" stroked="f">
                  <v:textbox style="mso-next-textbox:#_x0000_s1027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※日付は入れない。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oval id="_x0000_s1026" style="position:absolute;left:0;text-align:left;margin-left:324.65pt;margin-top:-.15pt;width:136.25pt;height:27.1pt;z-index:251614720" filled="f" strokecolor="red">
                  <v:textbox inset="5.85pt,.7pt,5.85pt,.7pt"/>
                </v:oval>
              </w:pic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28" type="#_x0000_t202" style="position:absolute;margin-left:244.15pt;margin-top:6.8pt;width:216.75pt;height:1in;z-index:251616768" filled="f" strokecolor="red">
                  <v:textbox style="mso-next-textbox:#_x0000_s1028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</w:rPr>
                        </w:pPr>
                      </w:p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 xml:space="preserve">　</w:t>
                        </w: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</w:rPr>
                          <w:t>収入印紙　２７０円を貼付する。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29" type="#_x0000_t202" style="position:absolute;margin-left:104.65pt;margin-top:-.4pt;width:108.4pt;height:27.85pt;z-index:251617792" filled="f" stroked="f">
                  <v:textbox style="mso-next-textbox:#_x0000_s1029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０３０－０８４３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90"/>
                <w:fitText w:val="1500" w:id="1396436240"/>
              </w:rPr>
              <w:t>郵便番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号</w:t>
            </w:r>
            <w:r w:rsidR="00767C46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1" type="#_x0000_t202" style="position:absolute;margin-left:106.1pt;margin-top:20.5pt;width:318.3pt;height:27.85pt;z-index:251619840" filled="f" stroked="f">
                  <v:textbox style="mso-next-textbox:#_x0000_s1031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青森運輸支局　検査整備保安部門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30" type="#_x0000_t202" style="position:absolute;margin-left:105.35pt;margin-top:-.5pt;width:318.3pt;height:27.85pt;z-index:251618816" filled="f" stroked="f">
                  <v:textbox style="mso-next-textbox:#_x0000_s1030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青森県青森市浜田字豊田１３９－１３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4"/>
              </w:rPr>
              <w:t>住所（自宅</w:t>
            </w:r>
            <w:r w:rsidR="00767C46" w:rsidRPr="00767C46">
              <w:rPr>
                <w:rFonts w:hAnsi="Times New Roman" w:cs="Times New Roman" w:hint="eastAsia"/>
                <w:color w:val="auto"/>
                <w:spacing w:val="30"/>
                <w:fitText w:val="1500" w:id="1396436224"/>
              </w:rPr>
              <w:t>）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2" type="#_x0000_t202" style="position:absolute;margin-left:106.85pt;margin-top:-.8pt;width:318.3pt;height:27.85pt;z-index:251620864" filled="f" stroked="f">
                  <v:textbox style="mso-next-textbox:#_x0000_s1032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０１７－７３９－１５０６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fitText w:val="1500" w:id="1396436225"/>
              </w:rPr>
              <w:t>電話(連絡先</w:t>
            </w:r>
            <w:r w:rsidR="00767C46" w:rsidRPr="00767C46">
              <w:rPr>
                <w:rFonts w:hint="eastAsia"/>
                <w:spacing w:val="60"/>
                <w:fitText w:val="1500" w:id="1396436225"/>
              </w:rPr>
              <w:t>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3" type="#_x0000_t202" style="position:absolute;margin-left:106.85pt;margin-top:-.35pt;width:318.3pt;height:27.85pt;z-index:251621888" filled="f" stroked="f">
                  <v:textbox style="mso-next-textbox:#_x0000_s1033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アオモリ　ツガル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6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4" type="#_x0000_t202" style="position:absolute;margin-left:106.7pt;margin-top:.05pt;width:318.3pt;height:27.85pt;z-index:251622912" filled="f" stroked="f">
                  <v:textbox style="mso-next-textbox:#_x0000_s1034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　津軽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7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7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6" type="#_x0000_t202" style="position:absolute;margin-left:179.45pt;margin-top:-.25pt;width:318.3pt;height:27.85pt;z-index:251624960" filled="f" stroked="f">
                  <v:textbox style="mso-next-textbox:#_x0000_s1036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６２　　　５　　１９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oval id="_x0000_s1035" style="position:absolute;margin-left:137.1pt;margin-top:5.1pt;width:15.85pt;height:13.9pt;z-index:251623936" filled="f" strokecolor="red">
                  <v:textbox inset="5.85pt,.7pt,5.85pt,.7pt"/>
                </v:oval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28"/>
              </w:rPr>
              <w:t>生年月</w:t>
            </w:r>
            <w:r w:rsidR="00767C46" w:rsidRPr="00767C46">
              <w:rPr>
                <w:rFonts w:hint="eastAsia"/>
                <w:fitText w:val="1500" w:id="1396436228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767C46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shape id="_x0000_s1037" type="#_x0000_t202" style="position:absolute;margin-left:49.2pt;margin-top:.5pt;width:411.7pt;height:27.85pt;z-index:251625984" filled="f" stroked="f">
                  <v:textbox style="mso-next-textbox:#_x0000_s1037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 xml:space="preserve">　試験合格者はＡを、認定５年はＢを○で囲むこと。</w:t>
                        </w:r>
                      </w:p>
                    </w:txbxContent>
                  </v:textbox>
                </v:shape>
              </w:pict>
            </w:r>
          </w:p>
        </w:tc>
      </w:tr>
      <w:tr w:rsidR="00767C46" w:rsidTr="003379B3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6FB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oval id="_x0000_s1103" style="position:absolute;left:0;text-align:left;margin-left:2.4pt;margin-top:-2.15pt;width:15.85pt;height:13.9pt;z-index:251693568;mso-position-horizontal-relative:text;mso-position-vertical-relative:text" filled="f" strokecolor="red">
                  <v:textbox inset="5.85pt,.7pt,5.85pt,.7pt"/>
                </v:oval>
              </w:pict>
            </w:r>
            <w:r w:rsidR="00767C46"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DF1F6B">
              <w:rPr>
                <w:rFonts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平成</w:t>
            </w:r>
            <w:r w:rsidRPr="00DF1F6B">
              <w:rPr>
                <w:rFonts w:hint="eastAsia"/>
                <w:color w:val="FF0000"/>
                <w:sz w:val="18"/>
              </w:rPr>
              <w:t>２８</w:t>
            </w:r>
            <w:r>
              <w:rPr>
                <w:rFonts w:hint="eastAsia"/>
                <w:sz w:val="18"/>
              </w:rPr>
              <w:t>年</w:t>
            </w:r>
            <w:r w:rsidRPr="00DF1F6B">
              <w:rPr>
                <w:rFonts w:hint="eastAsia"/>
                <w:color w:val="FF0000"/>
                <w:sz w:val="18"/>
              </w:rPr>
              <w:t>４</w:t>
            </w:r>
            <w:r>
              <w:rPr>
                <w:rFonts w:hint="eastAsia"/>
                <w:sz w:val="18"/>
              </w:rPr>
              <w:t>月</w:t>
            </w:r>
            <w:r w:rsidRPr="00DF1F6B">
              <w:rPr>
                <w:rFonts w:hint="eastAsia"/>
                <w:color w:val="FF0000"/>
                <w:sz w:val="18"/>
              </w:rPr>
              <w:t>１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D8167B">
              <w:rPr>
                <w:rFonts w:hint="eastAsia"/>
                <w:sz w:val="22"/>
              </w:rPr>
              <w:t>項に該当する。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</w:rPr>
              <w:t>１　１号　　　　２　２号　　　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7676F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pict>
          <v:shape id="_x0000_s1100" type="#_x0000_t202" style="position:absolute;left:0;text-align:left;margin-left:132.15pt;margin-top:19.4pt;width:411.7pt;height:27.85pt;z-index:251690496;mso-position-horizontal-relative:text;mso-position-vertical-relative:text" o:allowincell="f" filled="f" stroked="f">
            <v:textbox style="mso-next-textbox:#_x0000_s1100" inset="5.85pt,.7pt,5.85pt,.7pt">
              <w:txbxContent>
                <w:p w:rsidR="00767C46" w:rsidRPr="009F23A8" w:rsidRDefault="00767C46" w:rsidP="00767C46">
                  <w:pPr>
                    <w:rPr>
                      <w:rFonts w:ascii="HG丸ｺﾞｼｯｸM-PRO" w:eastAsia="HG丸ｺﾞｼｯｸM-PRO"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0000"/>
                      <w:sz w:val="22"/>
                    </w:rPr>
                    <w:t>青森○○運輸　株式会社</w:t>
                  </w:r>
                </w:p>
              </w:txbxContent>
            </v:textbox>
          </v:shape>
        </w:pic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767C46" w:rsidRDefault="007676F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pict>
          <v:shape id="_x0000_s1102" type="#_x0000_t202" style="position:absolute;left:0;text-align:left;margin-left:355.45pt;margin-top:20.1pt;width:156.65pt;height:27.85pt;z-index:251692544" filled="f" stroked="f">
            <v:textbox style="mso-next-textbox:#_x0000_s1102" inset="5.85pt,.7pt,5.85pt,.7pt">
              <w:txbxContent>
                <w:p w:rsidR="00767C46" w:rsidRPr="0038576A" w:rsidRDefault="00767C46" w:rsidP="00767C46">
                  <w:pPr>
                    <w:rPr>
                      <w:rFonts w:ascii="HG丸ｺﾞｼｯｸM-PRO" w:eastAsia="HG丸ｺﾞｼｯｸM-PRO"/>
                      <w:color w:val="FF0000"/>
                      <w:sz w:val="21"/>
                    </w:rPr>
                  </w:pPr>
                  <w:r w:rsidRPr="0038576A">
                    <w:rPr>
                      <w:rFonts w:ascii="HG丸ｺﾞｼｯｸM-PRO" w:eastAsia="HG丸ｺﾞｼｯｸM-PRO" w:hint="eastAsia"/>
                      <w:color w:val="FF0000"/>
                      <w:sz w:val="21"/>
                    </w:rPr>
                    <w:t>017  739 1506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132.9pt;margin-top:20.1pt;width:411.7pt;height:27.85pt;z-index:251691520" o:allowincell="f" filled="f" stroked="f">
            <v:textbox style="mso-next-textbox:#_x0000_s1101" inset="5.85pt,.7pt,5.85pt,.7pt">
              <w:txbxContent>
                <w:p w:rsidR="00767C46" w:rsidRPr="009F23A8" w:rsidRDefault="00767C46" w:rsidP="00767C46">
                  <w:pPr>
                    <w:rPr>
                      <w:rFonts w:ascii="HG丸ｺﾞｼｯｸM-PRO" w:eastAsia="HG丸ｺﾞｼｯｸM-PRO"/>
                      <w:color w:val="FF0000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color w:val="FF0000"/>
                      <w:sz w:val="22"/>
                    </w:rPr>
                    <w:t>本社　営業所</w:t>
                  </w:r>
                </w:p>
              </w:txbxContent>
            </v:textbox>
          </v:shape>
        </w:pic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767C46" w:rsidRDefault="00767C46" w:rsidP="00D05B96">
      <w:pPr>
        <w:wordWrap w:val="0"/>
        <w:adjustRightInd/>
        <w:rPr>
          <w:rFonts w:hAnsi="Times New Roman" w:cs="Times New Roman"/>
          <w:color w:val="auto"/>
        </w:rPr>
        <w:sectPr w:rsidR="00767C46" w:rsidSect="00767C46"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（注）当該申請書の申請者控及び協会控が必要な場合はコピーしてください。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D05B96" w:rsidRPr="00D05B96" w:rsidRDefault="00D05B96" w:rsidP="001E3CE3">
      <w:pPr>
        <w:wordWrap w:val="0"/>
        <w:adjustRightInd/>
        <w:rPr>
          <w:rFonts w:hAnsi="Times New Roman" w:cs="Times New Roman" w:hint="eastAsia"/>
          <w:spacing w:val="6"/>
        </w:rPr>
      </w:pPr>
      <w:bookmarkStart w:id="0" w:name="_GoBack"/>
      <w:bookmarkEnd w:id="0"/>
    </w:p>
    <w:sectPr w:rsidR="00D05B96" w:rsidRP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FB" w:rsidRDefault="007676FB">
      <w:r>
        <w:separator/>
      </w:r>
    </w:p>
  </w:endnote>
  <w:endnote w:type="continuationSeparator" w:id="0">
    <w:p w:rsidR="007676FB" w:rsidRDefault="0076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FB" w:rsidRDefault="007676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76FB" w:rsidRDefault="0076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5486D"/>
    <w:rsid w:val="000C505E"/>
    <w:rsid w:val="000F4362"/>
    <w:rsid w:val="00125D06"/>
    <w:rsid w:val="001B0197"/>
    <w:rsid w:val="001B33D1"/>
    <w:rsid w:val="001E3CE3"/>
    <w:rsid w:val="002755DA"/>
    <w:rsid w:val="002D1083"/>
    <w:rsid w:val="0032388E"/>
    <w:rsid w:val="00326B27"/>
    <w:rsid w:val="003C4948"/>
    <w:rsid w:val="00473969"/>
    <w:rsid w:val="004A0CB2"/>
    <w:rsid w:val="00501A45"/>
    <w:rsid w:val="00634ED9"/>
    <w:rsid w:val="0067553B"/>
    <w:rsid w:val="006902E3"/>
    <w:rsid w:val="0070597E"/>
    <w:rsid w:val="007676FB"/>
    <w:rsid w:val="00767C46"/>
    <w:rsid w:val="0077788C"/>
    <w:rsid w:val="00892C02"/>
    <w:rsid w:val="00956836"/>
    <w:rsid w:val="00970DF9"/>
    <w:rsid w:val="009F2BB3"/>
    <w:rsid w:val="00A91345"/>
    <w:rsid w:val="00AA1747"/>
    <w:rsid w:val="00AB4CD0"/>
    <w:rsid w:val="00AB68D8"/>
    <w:rsid w:val="00AE7A52"/>
    <w:rsid w:val="00AF4093"/>
    <w:rsid w:val="00B54E56"/>
    <w:rsid w:val="00C2793F"/>
    <w:rsid w:val="00C97053"/>
    <w:rsid w:val="00D05B96"/>
    <w:rsid w:val="00D66FF1"/>
    <w:rsid w:val="00D8167B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 国土交通省</cp:lastModifiedBy>
  <cp:revision>33</cp:revision>
  <cp:lastPrinted>2017-03-07T06:17:00Z</cp:lastPrinted>
  <dcterms:created xsi:type="dcterms:W3CDTF">2014-08-07T09:14:00Z</dcterms:created>
  <dcterms:modified xsi:type="dcterms:W3CDTF">2017-03-07T06:52:00Z</dcterms:modified>
</cp:coreProperties>
</file>