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B8" w:rsidRPr="001F5EE2" w:rsidRDefault="009A7BB8" w:rsidP="009A7BB8">
      <w:pPr>
        <w:spacing w:line="0" w:lineRule="atLeast"/>
        <w:jc w:val="right"/>
      </w:pPr>
      <w:r>
        <w:rPr>
          <w:rFonts w:hint="eastAsia"/>
        </w:rPr>
        <w:t xml:space="preserve">令和　　</w:t>
      </w:r>
      <w:r w:rsidRPr="001F5EE2">
        <w:rPr>
          <w:rFonts w:hint="eastAsia"/>
        </w:rPr>
        <w:t>年　　月　　日</w:t>
      </w:r>
    </w:p>
    <w:p w:rsidR="009A7BB8" w:rsidRPr="001F5EE2" w:rsidRDefault="009A7BB8" w:rsidP="009A7BB8">
      <w:pPr>
        <w:spacing w:line="0" w:lineRule="atLeast"/>
      </w:pPr>
    </w:p>
    <w:p w:rsidR="009A7BB8" w:rsidRPr="001F5EE2" w:rsidRDefault="009A7BB8" w:rsidP="009A7BB8">
      <w:pPr>
        <w:spacing w:line="0" w:lineRule="atLeast"/>
      </w:pPr>
    </w:p>
    <w:p w:rsidR="009A7BB8" w:rsidRPr="001F5EE2" w:rsidRDefault="009A7BB8" w:rsidP="009A7BB8">
      <w:pPr>
        <w:spacing w:line="0" w:lineRule="atLeast"/>
        <w:ind w:firstLineChars="200" w:firstLine="420"/>
      </w:pPr>
      <w:r w:rsidRPr="001F5EE2">
        <w:rPr>
          <w:rFonts w:hint="eastAsia"/>
        </w:rPr>
        <w:t>東北運輸局長　殿</w:t>
      </w:r>
    </w:p>
    <w:p w:rsidR="009A7BB8" w:rsidRPr="001F5EE2" w:rsidRDefault="009A7BB8" w:rsidP="009A7BB8">
      <w:pPr>
        <w:spacing w:line="0" w:lineRule="atLeast"/>
      </w:pPr>
    </w:p>
    <w:p w:rsidR="009A7BB8" w:rsidRPr="001F5EE2" w:rsidRDefault="009A7BB8" w:rsidP="009A7BB8">
      <w:pPr>
        <w:spacing w:line="0" w:lineRule="atLeast"/>
      </w:pPr>
    </w:p>
    <w:p w:rsidR="009A7BB8" w:rsidRPr="001F5EE2" w:rsidRDefault="009A7BB8" w:rsidP="009A7BB8">
      <w:pPr>
        <w:spacing w:line="0" w:lineRule="atLeast"/>
        <w:ind w:leftChars="2025" w:left="4253"/>
      </w:pPr>
      <w:r w:rsidRPr="009A7BB8">
        <w:rPr>
          <w:rFonts w:hint="eastAsia"/>
          <w:spacing w:val="420"/>
          <w:kern w:val="0"/>
          <w:fitText w:val="1260" w:id="-1578876928"/>
        </w:rPr>
        <w:t>住</w:t>
      </w:r>
      <w:r w:rsidRPr="009A7BB8">
        <w:rPr>
          <w:rFonts w:hint="eastAsia"/>
          <w:kern w:val="0"/>
          <w:fitText w:val="1260" w:id="-1578876928"/>
        </w:rPr>
        <w:t>所</w:t>
      </w:r>
      <w:r w:rsidRPr="001F5EE2">
        <w:rPr>
          <w:rFonts w:hint="eastAsia"/>
        </w:rPr>
        <w:t xml:space="preserve">　</w:t>
      </w:r>
    </w:p>
    <w:p w:rsidR="009A7BB8" w:rsidRPr="001F5EE2" w:rsidRDefault="009A7BB8" w:rsidP="009A7BB8">
      <w:pPr>
        <w:spacing w:line="0" w:lineRule="atLeast"/>
        <w:ind w:leftChars="2025" w:left="4253"/>
      </w:pPr>
      <w:r w:rsidRPr="001F5EE2">
        <w:rPr>
          <w:rFonts w:hint="eastAsia"/>
        </w:rPr>
        <w:t xml:space="preserve">氏名又は名称　</w:t>
      </w:r>
    </w:p>
    <w:p w:rsidR="009A7BB8" w:rsidRDefault="009A7BB8" w:rsidP="009A7BB8">
      <w:pPr>
        <w:tabs>
          <w:tab w:val="left" w:pos="8222"/>
        </w:tabs>
        <w:spacing w:line="0" w:lineRule="atLeast"/>
        <w:ind w:leftChars="2025" w:left="4253"/>
      </w:pPr>
      <w:r w:rsidRPr="001F5EE2">
        <w:rPr>
          <w:rFonts w:hint="eastAsia"/>
        </w:rPr>
        <w:t xml:space="preserve">代表者の氏名　</w:t>
      </w:r>
    </w:p>
    <w:p w:rsidR="005B28AA" w:rsidRPr="001F5EE2" w:rsidRDefault="005B28AA" w:rsidP="009A7BB8">
      <w:pPr>
        <w:tabs>
          <w:tab w:val="left" w:pos="8222"/>
        </w:tabs>
        <w:spacing w:line="0" w:lineRule="atLeast"/>
        <w:ind w:leftChars="2025" w:left="4253"/>
        <w:rPr>
          <w:rFonts w:hint="eastAsia"/>
        </w:rPr>
      </w:pPr>
      <w:r w:rsidRPr="005B28AA">
        <w:rPr>
          <w:rFonts w:hint="eastAsia"/>
          <w:spacing w:val="157"/>
          <w:kern w:val="0"/>
          <w:fitText w:val="1260" w:id="-1519739392"/>
        </w:rPr>
        <w:t>連絡</w:t>
      </w:r>
      <w:r w:rsidRPr="005B28AA">
        <w:rPr>
          <w:rFonts w:hint="eastAsia"/>
          <w:spacing w:val="1"/>
          <w:kern w:val="0"/>
          <w:fitText w:val="1260" w:id="-1519739392"/>
        </w:rPr>
        <w:t>先</w:t>
      </w:r>
      <w:r>
        <w:rPr>
          <w:rFonts w:hint="eastAsia"/>
        </w:rPr>
        <w:t xml:space="preserve">　</w:t>
      </w:r>
    </w:p>
    <w:p w:rsidR="009A7BB8" w:rsidRPr="001F5EE2" w:rsidRDefault="009A7BB8" w:rsidP="009A7BB8">
      <w:pPr>
        <w:spacing w:line="0" w:lineRule="atLeast"/>
      </w:pPr>
    </w:p>
    <w:p w:rsidR="009A7BB8" w:rsidRPr="001F5EE2" w:rsidRDefault="009A7BB8" w:rsidP="009A7BB8">
      <w:pPr>
        <w:spacing w:line="0" w:lineRule="atLeast"/>
      </w:pPr>
    </w:p>
    <w:p w:rsidR="009A7BB8" w:rsidRPr="001F5EE2" w:rsidRDefault="009A7BB8" w:rsidP="009A7BB8">
      <w:pPr>
        <w:spacing w:line="0" w:lineRule="atLeast"/>
        <w:jc w:val="center"/>
      </w:pPr>
      <w:r w:rsidRPr="001F5EE2">
        <w:rPr>
          <w:rFonts w:hint="eastAsia"/>
        </w:rPr>
        <w:t>一般乗用旅客自動車運送事業の運賃及び料金変更認可申請書</w:t>
      </w:r>
    </w:p>
    <w:p w:rsidR="009A7BB8" w:rsidRPr="001F5EE2" w:rsidRDefault="009A7BB8" w:rsidP="009A7BB8">
      <w:pPr>
        <w:spacing w:line="0" w:lineRule="atLeast"/>
      </w:pPr>
    </w:p>
    <w:p w:rsidR="009A7BB8" w:rsidRPr="001F5EE2" w:rsidRDefault="009A7BB8" w:rsidP="009A7BB8">
      <w:pPr>
        <w:spacing w:line="0" w:lineRule="atLeast"/>
      </w:pPr>
    </w:p>
    <w:p w:rsidR="009A7BB8" w:rsidRPr="001F5EE2" w:rsidRDefault="009A7BB8" w:rsidP="009A7BB8">
      <w:pPr>
        <w:spacing w:line="0" w:lineRule="atLeast"/>
      </w:pPr>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9A7BB8" w:rsidRPr="001F5EE2" w:rsidRDefault="009A7BB8" w:rsidP="009A7BB8">
      <w:pPr>
        <w:spacing w:line="0" w:lineRule="atLeast"/>
      </w:pPr>
    </w:p>
    <w:p w:rsidR="009A7BB8" w:rsidRPr="001F5EE2" w:rsidRDefault="009A7BB8" w:rsidP="009A7BB8">
      <w:pPr>
        <w:pStyle w:val="a3"/>
        <w:spacing w:line="0" w:lineRule="atLeast"/>
      </w:pPr>
      <w:r w:rsidRPr="001F5EE2">
        <w:rPr>
          <w:rFonts w:hint="eastAsia"/>
        </w:rPr>
        <w:t>記</w:t>
      </w:r>
    </w:p>
    <w:p w:rsidR="009A7BB8" w:rsidRDefault="009A7BB8" w:rsidP="009A7BB8">
      <w:pPr>
        <w:spacing w:line="0" w:lineRule="atLeast"/>
      </w:pPr>
    </w:p>
    <w:p w:rsidR="009A7BB8" w:rsidRDefault="009A7BB8" w:rsidP="009A7BB8">
      <w:pPr>
        <w:spacing w:line="0" w:lineRule="atLeast"/>
      </w:pPr>
      <w:r w:rsidRPr="001F5EE2">
        <w:rPr>
          <w:rFonts w:hint="eastAsia"/>
        </w:rPr>
        <w:t>１．氏名又は名称及び住所並びに法人にあっては代表者の氏名</w:t>
      </w:r>
    </w:p>
    <w:p w:rsidR="009A7BB8" w:rsidRPr="001F5EE2" w:rsidRDefault="009A7BB8" w:rsidP="009A7BB8">
      <w:pPr>
        <w:spacing w:line="0" w:lineRule="atLeast"/>
      </w:pPr>
    </w:p>
    <w:p w:rsidR="009A7BB8" w:rsidRPr="001F5EE2" w:rsidRDefault="009A7BB8" w:rsidP="009A7BB8">
      <w:pPr>
        <w:spacing w:line="0" w:lineRule="atLeast"/>
        <w:ind w:leftChars="270" w:left="567"/>
      </w:pPr>
      <w:r w:rsidRPr="001F5EE2">
        <w:rPr>
          <w:rFonts w:hint="eastAsia"/>
        </w:rPr>
        <w:t>氏名又は名称</w:t>
      </w:r>
      <w:r w:rsidRPr="001F5EE2">
        <w:rPr>
          <w:rFonts w:hint="eastAsia"/>
          <w:kern w:val="0"/>
        </w:rPr>
        <w:t xml:space="preserve">　</w:t>
      </w:r>
    </w:p>
    <w:p w:rsidR="009A7BB8" w:rsidRPr="001F5EE2" w:rsidRDefault="009A7BB8" w:rsidP="009A7BB8">
      <w:pPr>
        <w:spacing w:line="0" w:lineRule="atLeast"/>
        <w:ind w:leftChars="270" w:left="567"/>
      </w:pPr>
      <w:r w:rsidRPr="009A7BB8">
        <w:rPr>
          <w:rFonts w:hint="eastAsia"/>
          <w:spacing w:val="420"/>
          <w:kern w:val="0"/>
          <w:fitText w:val="1260" w:id="-1578876927"/>
        </w:rPr>
        <w:t>住</w:t>
      </w:r>
      <w:r w:rsidRPr="009A7BB8">
        <w:rPr>
          <w:rFonts w:hint="eastAsia"/>
          <w:kern w:val="0"/>
          <w:fitText w:val="1260" w:id="-1578876927"/>
        </w:rPr>
        <w:t>所</w:t>
      </w:r>
      <w:r w:rsidRPr="001F5EE2">
        <w:rPr>
          <w:rFonts w:hint="eastAsia"/>
        </w:rPr>
        <w:t xml:space="preserve">　</w:t>
      </w:r>
    </w:p>
    <w:p w:rsidR="009A7BB8" w:rsidRPr="001F5EE2" w:rsidRDefault="009A7BB8" w:rsidP="009A7BB8">
      <w:pPr>
        <w:spacing w:line="0" w:lineRule="atLeast"/>
        <w:ind w:leftChars="270" w:left="567"/>
      </w:pPr>
      <w:r w:rsidRPr="001F5EE2">
        <w:rPr>
          <w:rFonts w:hint="eastAsia"/>
        </w:rPr>
        <w:t xml:space="preserve">代表者の氏名　</w:t>
      </w:r>
    </w:p>
    <w:p w:rsidR="009A7BB8" w:rsidRDefault="009A7BB8" w:rsidP="009A7BB8">
      <w:pPr>
        <w:spacing w:line="0" w:lineRule="atLeast"/>
      </w:pPr>
    </w:p>
    <w:p w:rsidR="009A7BB8" w:rsidRDefault="009A7BB8" w:rsidP="009A7BB8">
      <w:pPr>
        <w:spacing w:line="0" w:lineRule="atLeast"/>
      </w:pPr>
      <w:r>
        <w:t>２．事業の種別</w:t>
      </w:r>
    </w:p>
    <w:p w:rsidR="009A7BB8" w:rsidRDefault="009A7BB8" w:rsidP="009A7BB8">
      <w:pPr>
        <w:spacing w:line="0" w:lineRule="atLeast"/>
      </w:pPr>
    </w:p>
    <w:p w:rsidR="009A7BB8" w:rsidRDefault="009A7BB8" w:rsidP="009A7BB8">
      <w:pPr>
        <w:spacing w:line="0" w:lineRule="atLeast"/>
      </w:pPr>
      <w:r>
        <w:t xml:space="preserve">　　一般乗用旅客自動車運送事業</w:t>
      </w:r>
    </w:p>
    <w:p w:rsidR="009A7BB8" w:rsidRPr="001F5EE2" w:rsidRDefault="009A7BB8" w:rsidP="009A7BB8">
      <w:pPr>
        <w:spacing w:line="0" w:lineRule="atLeast"/>
      </w:pPr>
    </w:p>
    <w:p w:rsidR="009A7BB8" w:rsidRPr="001F5EE2" w:rsidRDefault="009A7BB8" w:rsidP="009A7BB8">
      <w:pPr>
        <w:spacing w:line="0" w:lineRule="atLeast"/>
      </w:pPr>
      <w:r>
        <w:rPr>
          <w:rFonts w:hint="eastAsia"/>
        </w:rPr>
        <w:t>３</w:t>
      </w:r>
      <w:r w:rsidRPr="001F5EE2">
        <w:rPr>
          <w:rFonts w:hint="eastAsia"/>
        </w:rPr>
        <w:t>．変更しようとする運賃及び料金を適用する営業区域</w:t>
      </w:r>
    </w:p>
    <w:p w:rsidR="009A7BB8" w:rsidRDefault="009A7BB8" w:rsidP="009A7BB8">
      <w:pPr>
        <w:spacing w:line="0" w:lineRule="atLeast"/>
      </w:pPr>
    </w:p>
    <w:p w:rsidR="009A7BB8" w:rsidRDefault="009A7BB8" w:rsidP="009A7BB8">
      <w:pPr>
        <w:spacing w:line="0" w:lineRule="atLeast"/>
      </w:pPr>
    </w:p>
    <w:p w:rsidR="009A7BB8" w:rsidRPr="001F5EE2" w:rsidRDefault="009A7BB8" w:rsidP="009A7BB8">
      <w:pPr>
        <w:spacing w:line="0" w:lineRule="atLeast"/>
      </w:pPr>
    </w:p>
    <w:p w:rsidR="009A7BB8" w:rsidRPr="001F5EE2" w:rsidRDefault="009A7BB8" w:rsidP="009A7BB8">
      <w:pPr>
        <w:spacing w:line="0" w:lineRule="atLeast"/>
      </w:pPr>
      <w:r>
        <w:rPr>
          <w:rFonts w:hint="eastAsia"/>
        </w:rPr>
        <w:t>４</w:t>
      </w:r>
      <w:r w:rsidRPr="001F5EE2">
        <w:rPr>
          <w:rFonts w:hint="eastAsia"/>
        </w:rPr>
        <w:t>．変更しようとする運賃及び料金の種類、額及び適用方法</w:t>
      </w:r>
    </w:p>
    <w:p w:rsidR="009A7BB8" w:rsidRPr="001F5EE2" w:rsidRDefault="009A7BB8" w:rsidP="009A7BB8">
      <w:pPr>
        <w:spacing w:line="0" w:lineRule="atLeast"/>
      </w:pPr>
    </w:p>
    <w:p w:rsidR="009A7BB8" w:rsidRDefault="003A139B" w:rsidP="009A7BB8">
      <w:pPr>
        <w:spacing w:line="0" w:lineRule="atLeast"/>
      </w:pPr>
      <w:r>
        <w:t xml:space="preserve">　　別紙のとおり</w:t>
      </w:r>
    </w:p>
    <w:p w:rsidR="009A7BB8" w:rsidRPr="001F5EE2" w:rsidRDefault="009A7BB8" w:rsidP="009A7BB8">
      <w:pPr>
        <w:spacing w:line="0" w:lineRule="atLeast"/>
      </w:pPr>
    </w:p>
    <w:p w:rsidR="009A7BB8" w:rsidRPr="001F5EE2" w:rsidRDefault="009A7BB8" w:rsidP="009A7BB8">
      <w:pPr>
        <w:spacing w:line="0" w:lineRule="atLeast"/>
      </w:pPr>
      <w:r>
        <w:rPr>
          <w:rFonts w:hint="eastAsia"/>
        </w:rPr>
        <w:t>５</w:t>
      </w:r>
      <w:r w:rsidRPr="001F5EE2">
        <w:rPr>
          <w:rFonts w:hint="eastAsia"/>
        </w:rPr>
        <w:t>．変更を必要とする理由</w:t>
      </w:r>
    </w:p>
    <w:p w:rsidR="009A7BB8" w:rsidRPr="002C3F62" w:rsidRDefault="009A7BB8" w:rsidP="009A7BB8">
      <w:pPr>
        <w:spacing w:line="0" w:lineRule="atLeast"/>
      </w:pPr>
    </w:p>
    <w:p w:rsidR="009A7BB8" w:rsidRDefault="009A7BB8" w:rsidP="009A7BB8">
      <w:pPr>
        <w:spacing w:line="0" w:lineRule="atLeast"/>
      </w:pPr>
    </w:p>
    <w:p w:rsidR="009A7BB8" w:rsidRDefault="009A7BB8" w:rsidP="009A7BB8">
      <w:pPr>
        <w:spacing w:line="0" w:lineRule="atLeast"/>
      </w:pPr>
    </w:p>
    <w:p w:rsidR="009A7BB8" w:rsidRDefault="009A7BB8" w:rsidP="009A7BB8">
      <w:pPr>
        <w:spacing w:line="0" w:lineRule="atLeast"/>
      </w:pPr>
      <w:r>
        <w:t>６．実施予定日</w:t>
      </w:r>
    </w:p>
    <w:p w:rsidR="009A7BB8" w:rsidRDefault="009A7BB8" w:rsidP="009A7BB8">
      <w:pPr>
        <w:spacing w:line="0" w:lineRule="atLeast"/>
      </w:pPr>
    </w:p>
    <w:p w:rsidR="009A7BB8" w:rsidRDefault="009A7BB8" w:rsidP="009A7BB8">
      <w:pPr>
        <w:spacing w:line="0" w:lineRule="atLeast"/>
      </w:pPr>
    </w:p>
    <w:p w:rsidR="009A7BB8" w:rsidRPr="001F5EE2" w:rsidRDefault="009A7BB8" w:rsidP="009A7BB8">
      <w:pPr>
        <w:spacing w:line="20" w:lineRule="atLeast"/>
        <w:sectPr w:rsidR="009A7BB8" w:rsidRPr="001F5EE2" w:rsidSect="00B70F50">
          <w:pgSz w:w="11906" w:h="16838" w:code="9"/>
          <w:pgMar w:top="1701" w:right="1701" w:bottom="1701" w:left="1701" w:header="851" w:footer="992" w:gutter="0"/>
          <w:cols w:space="425"/>
          <w:docGrid w:type="lines" w:linePitch="360"/>
        </w:sectPr>
      </w:pPr>
    </w:p>
    <w:p w:rsidR="00B40209" w:rsidRPr="001F5EE2" w:rsidRDefault="00B40209" w:rsidP="009A7BB8">
      <w:pPr>
        <w:spacing w:line="0" w:lineRule="atLeast"/>
        <w:jc w:val="right"/>
      </w:pPr>
      <w:r w:rsidRPr="001F5EE2">
        <w:rPr>
          <w:rFonts w:hint="eastAsia"/>
        </w:rPr>
        <w:lastRenderedPageBreak/>
        <w:t>別紙</w:t>
      </w:r>
    </w:p>
    <w:p w:rsidR="00B40209" w:rsidRPr="001F5EE2" w:rsidRDefault="00B40209" w:rsidP="009A7BB8">
      <w:pPr>
        <w:spacing w:line="0" w:lineRule="atLeast"/>
        <w:jc w:val="left"/>
      </w:pPr>
      <w:r w:rsidRPr="001F5EE2">
        <w:rPr>
          <w:rFonts w:hint="eastAsia"/>
        </w:rPr>
        <w:t>運賃及び料金の種類、額及び適用方法の新旧対照表</w:t>
      </w:r>
    </w:p>
    <w:tbl>
      <w:tblPr>
        <w:tblStyle w:val="a7"/>
        <w:tblW w:w="0" w:type="auto"/>
        <w:tblLook w:val="04A0" w:firstRow="1" w:lastRow="0" w:firstColumn="1" w:lastColumn="0" w:noHBand="0" w:noVBand="1"/>
      </w:tblPr>
      <w:tblGrid>
        <w:gridCol w:w="7847"/>
        <w:gridCol w:w="7847"/>
      </w:tblGrid>
      <w:tr w:rsidR="001F5EE2" w:rsidRPr="001F5EE2" w:rsidTr="00B735D7">
        <w:tc>
          <w:tcPr>
            <w:tcW w:w="7921" w:type="dxa"/>
          </w:tcPr>
          <w:p w:rsidR="00F12315" w:rsidRPr="001F5EE2" w:rsidRDefault="00F12315" w:rsidP="009A7BB8">
            <w:pPr>
              <w:spacing w:line="0" w:lineRule="atLeast"/>
              <w:jc w:val="center"/>
              <w:rPr>
                <w:sz w:val="20"/>
                <w:szCs w:val="20"/>
              </w:rPr>
            </w:pPr>
            <w:r w:rsidRPr="001F5EE2">
              <w:rPr>
                <w:rFonts w:hint="eastAsia"/>
                <w:sz w:val="20"/>
                <w:szCs w:val="20"/>
              </w:rPr>
              <w:t>申請内容</w:t>
            </w:r>
          </w:p>
        </w:tc>
        <w:tc>
          <w:tcPr>
            <w:tcW w:w="7922" w:type="dxa"/>
          </w:tcPr>
          <w:p w:rsidR="00F12315" w:rsidRPr="001F5EE2" w:rsidRDefault="00F12315" w:rsidP="009A7BB8">
            <w:pPr>
              <w:spacing w:line="0" w:lineRule="atLeast"/>
              <w:jc w:val="center"/>
              <w:rPr>
                <w:sz w:val="20"/>
                <w:szCs w:val="20"/>
              </w:rPr>
            </w:pPr>
            <w:r w:rsidRPr="001F5EE2">
              <w:rPr>
                <w:rFonts w:hint="eastAsia"/>
                <w:sz w:val="20"/>
                <w:szCs w:val="20"/>
              </w:rPr>
              <w:t>現行</w:t>
            </w:r>
          </w:p>
        </w:tc>
      </w:tr>
      <w:tr w:rsidR="00F12315" w:rsidRPr="001F5EE2" w:rsidTr="00B735D7">
        <w:tc>
          <w:tcPr>
            <w:tcW w:w="7921" w:type="dxa"/>
          </w:tcPr>
          <w:p w:rsidR="00F12315" w:rsidRPr="001F5EE2" w:rsidRDefault="00F12315" w:rsidP="009A7BB8">
            <w:pPr>
              <w:spacing w:line="0" w:lineRule="atLeast"/>
              <w:jc w:val="right"/>
              <w:rPr>
                <w:sz w:val="20"/>
                <w:szCs w:val="20"/>
              </w:rPr>
            </w:pPr>
            <w:r w:rsidRPr="001F5EE2">
              <w:rPr>
                <w:rFonts w:hint="eastAsia"/>
                <w:sz w:val="20"/>
                <w:szCs w:val="20"/>
              </w:rPr>
              <w:t>別紙</w:t>
            </w:r>
          </w:p>
          <w:p w:rsidR="00F12315" w:rsidRPr="001F5EE2" w:rsidRDefault="00F12315" w:rsidP="009A7BB8">
            <w:pPr>
              <w:spacing w:line="0" w:lineRule="atLeast"/>
              <w:jc w:val="center"/>
              <w:rPr>
                <w:sz w:val="20"/>
                <w:szCs w:val="20"/>
              </w:rPr>
            </w:pPr>
            <w:r w:rsidRPr="001F5EE2">
              <w:rPr>
                <w:rFonts w:hint="eastAsia"/>
                <w:sz w:val="20"/>
                <w:szCs w:val="20"/>
              </w:rPr>
              <w:t>一般乗用旅客自動車運送事業の運賃料金表</w:t>
            </w:r>
          </w:p>
          <w:p w:rsidR="0073636D" w:rsidRPr="001F5EE2" w:rsidRDefault="0073636D" w:rsidP="009A7BB8">
            <w:pPr>
              <w:spacing w:line="0" w:lineRule="atLeast"/>
              <w:jc w:val="left"/>
              <w:rPr>
                <w:sz w:val="20"/>
                <w:szCs w:val="20"/>
              </w:rPr>
            </w:pPr>
          </w:p>
          <w:p w:rsidR="00803CA9" w:rsidRPr="001F5EE2" w:rsidRDefault="00803CA9" w:rsidP="009A7BB8">
            <w:pPr>
              <w:spacing w:line="0" w:lineRule="atLeast"/>
              <w:jc w:val="left"/>
              <w:rPr>
                <w:sz w:val="20"/>
                <w:szCs w:val="20"/>
              </w:rPr>
            </w:pPr>
            <w:r w:rsidRPr="001F5EE2">
              <w:rPr>
                <w:rFonts w:hint="eastAsia"/>
                <w:sz w:val="20"/>
                <w:szCs w:val="20"/>
              </w:rPr>
              <w:t>１．運賃</w:t>
            </w:r>
          </w:p>
          <w:p w:rsidR="00803CA9" w:rsidRPr="001F5EE2" w:rsidRDefault="00803CA9" w:rsidP="009A7BB8">
            <w:pPr>
              <w:spacing w:line="0" w:lineRule="atLeast"/>
              <w:jc w:val="left"/>
              <w:rPr>
                <w:sz w:val="20"/>
                <w:szCs w:val="20"/>
              </w:rPr>
            </w:pPr>
            <w:r w:rsidRPr="001F5EE2">
              <w:rPr>
                <w:rFonts w:hint="eastAsia"/>
                <w:sz w:val="20"/>
                <w:szCs w:val="20"/>
              </w:rPr>
              <w:t>（１）距離制運賃（時間距離併用制運賃を含む。）</w:t>
            </w:r>
          </w:p>
          <w:p w:rsidR="00803CA9" w:rsidRPr="001F5EE2" w:rsidRDefault="00803CA9" w:rsidP="009A7BB8">
            <w:pPr>
              <w:spacing w:line="0" w:lineRule="atLeast"/>
              <w:ind w:leftChars="67" w:left="141"/>
              <w:jc w:val="left"/>
              <w:rPr>
                <w:sz w:val="20"/>
                <w:szCs w:val="20"/>
              </w:rPr>
            </w:pPr>
            <w:r w:rsidRPr="001F5EE2">
              <w:rPr>
                <w:rFonts w:hint="eastAsia"/>
                <w:sz w:val="20"/>
                <w:szCs w:val="20"/>
              </w:rPr>
              <w:t>（ア）距離制運賃</w:t>
            </w:r>
          </w:p>
          <w:tbl>
            <w:tblPr>
              <w:tblStyle w:val="a7"/>
              <w:tblW w:w="0" w:type="auto"/>
              <w:tblLook w:val="04A0" w:firstRow="1" w:lastRow="0" w:firstColumn="1" w:lastColumn="0" w:noHBand="0" w:noVBand="1"/>
            </w:tblPr>
            <w:tblGrid>
              <w:gridCol w:w="1266"/>
              <w:gridCol w:w="1593"/>
              <w:gridCol w:w="1092"/>
              <w:gridCol w:w="2540"/>
              <w:gridCol w:w="1130"/>
            </w:tblGrid>
            <w:tr w:rsidR="00803CA9" w:rsidRPr="001F5EE2" w:rsidTr="00B735D7">
              <w:tc>
                <w:tcPr>
                  <w:tcW w:w="1266" w:type="dxa"/>
                </w:tcPr>
                <w:p w:rsidR="00803CA9" w:rsidRPr="001F5EE2" w:rsidRDefault="00803CA9" w:rsidP="009A7BB8">
                  <w:pPr>
                    <w:spacing w:line="0" w:lineRule="atLeast"/>
                    <w:jc w:val="left"/>
                    <w:rPr>
                      <w:sz w:val="20"/>
                      <w:szCs w:val="20"/>
                    </w:rPr>
                  </w:pPr>
                </w:p>
              </w:tc>
              <w:tc>
                <w:tcPr>
                  <w:tcW w:w="2685" w:type="dxa"/>
                  <w:gridSpan w:val="2"/>
                </w:tcPr>
                <w:p w:rsidR="00803CA9" w:rsidRPr="001F5EE2" w:rsidRDefault="00803CA9" w:rsidP="009A7BB8">
                  <w:pPr>
                    <w:spacing w:line="0" w:lineRule="atLeast"/>
                    <w:jc w:val="left"/>
                    <w:rPr>
                      <w:sz w:val="20"/>
                      <w:szCs w:val="20"/>
                    </w:rPr>
                  </w:pPr>
                  <w:r w:rsidRPr="001F5EE2">
                    <w:rPr>
                      <w:rFonts w:hint="eastAsia"/>
                      <w:sz w:val="20"/>
                      <w:szCs w:val="20"/>
                    </w:rPr>
                    <w:t>初乗運賃</w:t>
                  </w:r>
                </w:p>
              </w:tc>
              <w:tc>
                <w:tcPr>
                  <w:tcW w:w="3670" w:type="dxa"/>
                  <w:gridSpan w:val="2"/>
                </w:tcPr>
                <w:p w:rsidR="00803CA9" w:rsidRPr="001F5EE2" w:rsidRDefault="00803CA9" w:rsidP="009A7BB8">
                  <w:pPr>
                    <w:spacing w:line="0" w:lineRule="atLeast"/>
                    <w:jc w:val="left"/>
                    <w:rPr>
                      <w:sz w:val="20"/>
                      <w:szCs w:val="20"/>
                    </w:rPr>
                  </w:pPr>
                  <w:r w:rsidRPr="001F5EE2">
                    <w:rPr>
                      <w:rFonts w:hint="eastAsia"/>
                      <w:sz w:val="20"/>
                      <w:szCs w:val="20"/>
                    </w:rPr>
                    <w:t>加算運賃</w:t>
                  </w:r>
                </w:p>
              </w:tc>
            </w:tr>
            <w:tr w:rsidR="00803CA9" w:rsidRPr="001F5EE2" w:rsidTr="00B735D7">
              <w:tc>
                <w:tcPr>
                  <w:tcW w:w="1266" w:type="dxa"/>
                </w:tcPr>
                <w:p w:rsidR="00803CA9" w:rsidRPr="001F5EE2" w:rsidRDefault="00803CA9" w:rsidP="009A7BB8">
                  <w:pPr>
                    <w:spacing w:line="0" w:lineRule="atLeast"/>
                    <w:jc w:val="distribute"/>
                    <w:rPr>
                      <w:sz w:val="20"/>
                      <w:szCs w:val="20"/>
                    </w:rPr>
                  </w:pPr>
                  <w:r w:rsidRPr="001F5EE2">
                    <w:rPr>
                      <w:rFonts w:hint="eastAsia"/>
                      <w:sz w:val="20"/>
                      <w:szCs w:val="20"/>
                    </w:rPr>
                    <w:t>特定大型車</w:t>
                  </w:r>
                </w:p>
              </w:tc>
              <w:tc>
                <w:tcPr>
                  <w:tcW w:w="1593" w:type="dxa"/>
                  <w:tcBorders>
                    <w:right w:val="nil"/>
                  </w:tcBorders>
                </w:tcPr>
                <w:p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092"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66" w:type="dxa"/>
                </w:tcPr>
                <w:p w:rsidR="00803CA9" w:rsidRPr="001F5EE2" w:rsidRDefault="00803CA9" w:rsidP="009A7BB8">
                  <w:pPr>
                    <w:spacing w:line="0" w:lineRule="atLeast"/>
                    <w:jc w:val="distribute"/>
                    <w:rPr>
                      <w:sz w:val="20"/>
                      <w:szCs w:val="20"/>
                    </w:rPr>
                  </w:pPr>
                  <w:r w:rsidRPr="001F5EE2">
                    <w:rPr>
                      <w:rFonts w:hint="eastAsia"/>
                      <w:sz w:val="20"/>
                      <w:szCs w:val="20"/>
                    </w:rPr>
                    <w:t>大型車</w:t>
                  </w:r>
                </w:p>
              </w:tc>
              <w:tc>
                <w:tcPr>
                  <w:tcW w:w="1593" w:type="dxa"/>
                  <w:tcBorders>
                    <w:right w:val="nil"/>
                  </w:tcBorders>
                </w:tcPr>
                <w:p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092"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66" w:type="dxa"/>
                </w:tcPr>
                <w:p w:rsidR="00803CA9" w:rsidRPr="001F5EE2" w:rsidRDefault="00803CA9" w:rsidP="009A7BB8">
                  <w:pPr>
                    <w:spacing w:line="0" w:lineRule="atLeast"/>
                    <w:jc w:val="distribute"/>
                    <w:rPr>
                      <w:sz w:val="20"/>
                      <w:szCs w:val="20"/>
                    </w:rPr>
                  </w:pPr>
                  <w:r>
                    <w:rPr>
                      <w:rFonts w:hint="eastAsia"/>
                      <w:sz w:val="20"/>
                      <w:szCs w:val="20"/>
                    </w:rPr>
                    <w:t>中型車</w:t>
                  </w:r>
                </w:p>
              </w:tc>
              <w:tc>
                <w:tcPr>
                  <w:tcW w:w="1593" w:type="dxa"/>
                  <w:tcBorders>
                    <w:right w:val="nil"/>
                  </w:tcBorders>
                </w:tcPr>
                <w:p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092"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66" w:type="dxa"/>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1593" w:type="dxa"/>
                  <w:tcBorders>
                    <w:right w:val="nil"/>
                  </w:tcBorders>
                </w:tcPr>
                <w:p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092"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bl>
          <w:p w:rsidR="00803CA9" w:rsidRPr="001F5EE2" w:rsidRDefault="00803CA9" w:rsidP="009A7BB8">
            <w:pPr>
              <w:spacing w:line="0" w:lineRule="atLeast"/>
              <w:ind w:leftChars="67" w:left="141"/>
              <w:jc w:val="left"/>
              <w:rPr>
                <w:sz w:val="20"/>
                <w:szCs w:val="20"/>
              </w:rPr>
            </w:pPr>
            <w:r w:rsidRPr="001F5EE2">
              <w:rPr>
                <w:rFonts w:hint="eastAsia"/>
                <w:sz w:val="20"/>
                <w:szCs w:val="20"/>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803CA9" w:rsidRPr="001F5EE2" w:rsidTr="00B735D7">
              <w:tc>
                <w:tcPr>
                  <w:tcW w:w="1271" w:type="dxa"/>
                  <w:tcMar>
                    <w:left w:w="108" w:type="dxa"/>
                    <w:right w:w="108" w:type="dxa"/>
                  </w:tcMar>
                </w:tcPr>
                <w:p w:rsidR="00803CA9" w:rsidRPr="001F5EE2" w:rsidRDefault="00803CA9" w:rsidP="009A7BB8">
                  <w:pPr>
                    <w:spacing w:line="0" w:lineRule="atLeast"/>
                    <w:jc w:val="distribute"/>
                    <w:rPr>
                      <w:sz w:val="20"/>
                      <w:szCs w:val="20"/>
                    </w:rPr>
                  </w:pPr>
                  <w:r w:rsidRPr="001F5EE2">
                    <w:rPr>
                      <w:rFonts w:hint="eastAsia"/>
                      <w:sz w:val="20"/>
                      <w:szCs w:val="20"/>
                    </w:rPr>
                    <w:t>特定大型車</w:t>
                  </w:r>
                </w:p>
              </w:tc>
              <w:tc>
                <w:tcPr>
                  <w:tcW w:w="3686"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9A7BB8">
                  <w:pPr>
                    <w:spacing w:line="0" w:lineRule="atLeast"/>
                    <w:jc w:val="center"/>
                    <w:rPr>
                      <w:sz w:val="20"/>
                      <w:szCs w:val="20"/>
                    </w:rPr>
                  </w:pPr>
                </w:p>
              </w:tc>
              <w:tc>
                <w:tcPr>
                  <w:tcW w:w="284"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9A7BB8">
                  <w:pPr>
                    <w:spacing w:line="0" w:lineRule="atLeast"/>
                    <w:jc w:val="center"/>
                    <w:rPr>
                      <w:sz w:val="20"/>
                      <w:szCs w:val="20"/>
                    </w:rPr>
                  </w:pPr>
                </w:p>
              </w:tc>
              <w:tc>
                <w:tcPr>
                  <w:tcW w:w="850"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71" w:type="dxa"/>
                  <w:tcMar>
                    <w:left w:w="108" w:type="dxa"/>
                    <w:right w:w="108" w:type="dxa"/>
                  </w:tcMar>
                </w:tcPr>
                <w:p w:rsidR="00803CA9" w:rsidRPr="001F5EE2" w:rsidRDefault="00803CA9" w:rsidP="009A7BB8">
                  <w:pPr>
                    <w:spacing w:line="0" w:lineRule="atLeast"/>
                    <w:jc w:val="distribute"/>
                    <w:rPr>
                      <w:sz w:val="20"/>
                      <w:szCs w:val="20"/>
                    </w:rPr>
                  </w:pPr>
                  <w:r w:rsidRPr="001F5EE2">
                    <w:rPr>
                      <w:rFonts w:hint="eastAsia"/>
                      <w:sz w:val="20"/>
                      <w:szCs w:val="20"/>
                    </w:rPr>
                    <w:t>大型車</w:t>
                  </w:r>
                </w:p>
              </w:tc>
              <w:tc>
                <w:tcPr>
                  <w:tcW w:w="3686"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9A7BB8">
                  <w:pPr>
                    <w:spacing w:line="0" w:lineRule="atLeast"/>
                    <w:jc w:val="center"/>
                    <w:rPr>
                      <w:sz w:val="20"/>
                      <w:szCs w:val="20"/>
                    </w:rPr>
                  </w:pPr>
                </w:p>
              </w:tc>
              <w:tc>
                <w:tcPr>
                  <w:tcW w:w="284"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9A7BB8">
                  <w:pPr>
                    <w:spacing w:line="0" w:lineRule="atLeast"/>
                    <w:jc w:val="center"/>
                    <w:rPr>
                      <w:sz w:val="20"/>
                      <w:szCs w:val="20"/>
                    </w:rPr>
                  </w:pPr>
                </w:p>
              </w:tc>
              <w:tc>
                <w:tcPr>
                  <w:tcW w:w="850"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71" w:type="dxa"/>
                  <w:tcMar>
                    <w:left w:w="108" w:type="dxa"/>
                    <w:right w:w="108" w:type="dxa"/>
                  </w:tcMar>
                </w:tcPr>
                <w:p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3686"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9A7BB8">
                  <w:pPr>
                    <w:spacing w:line="0" w:lineRule="atLeast"/>
                    <w:jc w:val="center"/>
                    <w:rPr>
                      <w:sz w:val="20"/>
                      <w:szCs w:val="20"/>
                    </w:rPr>
                  </w:pPr>
                </w:p>
              </w:tc>
              <w:tc>
                <w:tcPr>
                  <w:tcW w:w="284"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9A7BB8">
                  <w:pPr>
                    <w:spacing w:line="0" w:lineRule="atLeast"/>
                    <w:jc w:val="center"/>
                    <w:rPr>
                      <w:sz w:val="20"/>
                      <w:szCs w:val="20"/>
                    </w:rPr>
                  </w:pPr>
                </w:p>
              </w:tc>
              <w:tc>
                <w:tcPr>
                  <w:tcW w:w="850"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71" w:type="dxa"/>
                  <w:tcMar>
                    <w:left w:w="108" w:type="dxa"/>
                    <w:right w:w="108" w:type="dxa"/>
                  </w:tcMar>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3686"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9A7BB8">
                  <w:pPr>
                    <w:spacing w:line="0" w:lineRule="atLeast"/>
                    <w:jc w:val="center"/>
                    <w:rPr>
                      <w:sz w:val="20"/>
                      <w:szCs w:val="20"/>
                    </w:rPr>
                  </w:pPr>
                </w:p>
              </w:tc>
              <w:tc>
                <w:tcPr>
                  <w:tcW w:w="284"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9A7BB8">
                  <w:pPr>
                    <w:spacing w:line="0" w:lineRule="atLeast"/>
                    <w:jc w:val="center"/>
                    <w:rPr>
                      <w:sz w:val="20"/>
                      <w:szCs w:val="20"/>
                    </w:rPr>
                  </w:pPr>
                </w:p>
              </w:tc>
              <w:tc>
                <w:tcPr>
                  <w:tcW w:w="850"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bl>
          <w:p w:rsidR="00803CA9" w:rsidRPr="001F5EE2" w:rsidRDefault="00803CA9" w:rsidP="009A7BB8">
            <w:pPr>
              <w:spacing w:line="0" w:lineRule="atLeast"/>
              <w:jc w:val="left"/>
              <w:rPr>
                <w:sz w:val="20"/>
                <w:szCs w:val="20"/>
              </w:rPr>
            </w:pPr>
          </w:p>
          <w:p w:rsidR="00803CA9" w:rsidRPr="001F5EE2" w:rsidRDefault="00803CA9" w:rsidP="009A7BB8">
            <w:pPr>
              <w:spacing w:line="0" w:lineRule="atLeast"/>
              <w:jc w:val="left"/>
              <w:rPr>
                <w:sz w:val="20"/>
                <w:szCs w:val="20"/>
              </w:rPr>
            </w:pPr>
            <w:r w:rsidRPr="001F5EE2">
              <w:rPr>
                <w:rFonts w:hint="eastAsia"/>
                <w:sz w:val="20"/>
                <w:szCs w:val="20"/>
              </w:rPr>
              <w:t>（２）時間制運賃</w:t>
            </w:r>
          </w:p>
          <w:tbl>
            <w:tblPr>
              <w:tblStyle w:val="a7"/>
              <w:tblW w:w="0" w:type="auto"/>
              <w:tblLook w:val="04A0" w:firstRow="1" w:lastRow="0" w:firstColumn="1" w:lastColumn="0" w:noHBand="0" w:noVBand="1"/>
            </w:tblPr>
            <w:tblGrid>
              <w:gridCol w:w="1261"/>
              <w:gridCol w:w="2665"/>
              <w:gridCol w:w="3695"/>
            </w:tblGrid>
            <w:tr w:rsidR="00803CA9" w:rsidRPr="001F5EE2" w:rsidTr="00B735D7">
              <w:tc>
                <w:tcPr>
                  <w:tcW w:w="1271" w:type="dxa"/>
                </w:tcPr>
                <w:p w:rsidR="00803CA9" w:rsidRPr="001F5EE2" w:rsidRDefault="00803CA9" w:rsidP="009A7BB8">
                  <w:pPr>
                    <w:spacing w:line="0" w:lineRule="atLeast"/>
                    <w:jc w:val="distribute"/>
                    <w:rPr>
                      <w:sz w:val="20"/>
                      <w:szCs w:val="20"/>
                    </w:rPr>
                  </w:pPr>
                  <w:r w:rsidRPr="001F5EE2">
                    <w:rPr>
                      <w:rFonts w:hint="eastAsia"/>
                      <w:sz w:val="20"/>
                      <w:szCs w:val="20"/>
                    </w:rPr>
                    <w:t>特定大型車</w:t>
                  </w:r>
                </w:p>
              </w:tc>
              <w:tc>
                <w:tcPr>
                  <w:tcW w:w="2693"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sidRPr="001F5EE2">
                    <w:rPr>
                      <w:rFonts w:hint="eastAsia"/>
                      <w:sz w:val="20"/>
                      <w:szCs w:val="20"/>
                    </w:rPr>
                    <w:t>大型車</w:t>
                  </w:r>
                </w:p>
              </w:tc>
              <w:tc>
                <w:tcPr>
                  <w:tcW w:w="2693"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2693"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2693"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bl>
          <w:p w:rsidR="00803CA9" w:rsidRPr="001F5EE2" w:rsidRDefault="00803CA9" w:rsidP="009A7BB8">
            <w:pPr>
              <w:spacing w:line="0" w:lineRule="atLeast"/>
              <w:jc w:val="left"/>
              <w:rPr>
                <w:sz w:val="20"/>
                <w:szCs w:val="20"/>
              </w:rPr>
            </w:pPr>
          </w:p>
          <w:p w:rsidR="00B735D7" w:rsidRPr="00032B58" w:rsidRDefault="00B735D7" w:rsidP="00B735D7">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B735D7" w:rsidRDefault="00B735D7" w:rsidP="00B735D7">
            <w:pPr>
              <w:tabs>
                <w:tab w:val="left" w:pos="3969"/>
              </w:tabs>
              <w:spacing w:line="0" w:lineRule="atLeast"/>
              <w:ind w:leftChars="67" w:left="141"/>
              <w:jc w:val="left"/>
              <w:rPr>
                <w:sz w:val="20"/>
                <w:szCs w:val="20"/>
              </w:rPr>
            </w:pPr>
            <w:r>
              <w:rPr>
                <w:rFonts w:hint="eastAsia"/>
                <w:sz w:val="20"/>
                <w:szCs w:val="20"/>
              </w:rPr>
              <w:t>（ア）深夜早朝割増・・・・・・・・２割増</w:t>
            </w:r>
          </w:p>
          <w:p w:rsidR="00B735D7" w:rsidRPr="00175299" w:rsidRDefault="00B735D7" w:rsidP="00B735D7">
            <w:pPr>
              <w:tabs>
                <w:tab w:val="left" w:pos="3969"/>
              </w:tabs>
              <w:spacing w:line="0" w:lineRule="atLeast"/>
              <w:ind w:leftChars="67" w:left="141"/>
              <w:jc w:val="left"/>
              <w:rPr>
                <w:sz w:val="20"/>
                <w:szCs w:val="20"/>
              </w:rPr>
            </w:pPr>
            <w:r w:rsidRPr="00175299">
              <w:rPr>
                <w:rFonts w:hint="eastAsia"/>
                <w:sz w:val="20"/>
                <w:szCs w:val="20"/>
              </w:rPr>
              <w:t>（イ）冬期割増・・・・・・・・・・２割増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7"/>
              <w:gridCol w:w="6754"/>
            </w:tblGrid>
            <w:tr w:rsidR="00B735D7" w:rsidRPr="00175299" w:rsidTr="00B735D7">
              <w:trPr>
                <w:trHeight w:val="207"/>
              </w:trPr>
              <w:tc>
                <w:tcPr>
                  <w:tcW w:w="569" w:type="pct"/>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期　間</w:t>
                  </w:r>
                </w:p>
              </w:tc>
              <w:tc>
                <w:tcPr>
                  <w:tcW w:w="4431" w:type="pct"/>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１２月２４日～２月末日</w:t>
                  </w:r>
                </w:p>
              </w:tc>
            </w:tr>
            <w:tr w:rsidR="00B735D7" w:rsidRPr="00175299" w:rsidTr="00B735D7">
              <w:trPr>
                <w:trHeight w:val="942"/>
              </w:trPr>
              <w:tc>
                <w:tcPr>
                  <w:tcW w:w="569" w:type="pct"/>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地　域</w:t>
                  </w:r>
                </w:p>
              </w:tc>
              <w:tc>
                <w:tcPr>
                  <w:tcW w:w="4431" w:type="pct"/>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0"/>
                      <w:szCs w:val="20"/>
                    </w:rPr>
                  </w:pPr>
                  <w:r w:rsidRPr="00175299">
                    <w:rPr>
                      <w:rFonts w:ascii="Times New Roman" w:hAnsi="Times New Roman" w:cs="ＭＳ 明朝" w:hint="eastAsia"/>
                      <w:color w:val="000000"/>
                      <w:kern w:val="0"/>
                      <w:sz w:val="20"/>
                      <w:szCs w:val="20"/>
                    </w:rPr>
                    <w:t>鹿角市、大館市、大曲市、横手市、湯沢市、鹿角郡、平鹿郡、雄勝郡、北秋田郡、山本郡藤里町、仙北郡（協和町、西仙北町、神岡町、南外村を除く。）由利郡東由利町、鳥海町、矢島町の地域。</w:t>
                  </w:r>
                </w:p>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ただし、当該地域を走行する自動車に限る。</w:t>
                  </w:r>
                </w:p>
              </w:tc>
            </w:tr>
          </w:tbl>
          <w:p w:rsidR="00B735D7" w:rsidRPr="00175299" w:rsidRDefault="00B735D7" w:rsidP="00B735D7">
            <w:pPr>
              <w:tabs>
                <w:tab w:val="left" w:pos="3969"/>
              </w:tabs>
              <w:spacing w:line="0" w:lineRule="atLeast"/>
              <w:ind w:leftChars="67" w:left="141"/>
              <w:jc w:val="left"/>
              <w:rPr>
                <w:sz w:val="20"/>
                <w:szCs w:val="20"/>
              </w:rPr>
            </w:pPr>
          </w:p>
          <w:p w:rsidR="00803CA9" w:rsidRPr="001F5EE2" w:rsidRDefault="00B735D7" w:rsidP="00B735D7">
            <w:pPr>
              <w:spacing w:line="0" w:lineRule="atLeast"/>
              <w:jc w:val="left"/>
              <w:rPr>
                <w:sz w:val="20"/>
                <w:szCs w:val="20"/>
              </w:rPr>
            </w:pPr>
            <w:r w:rsidRPr="00175299">
              <w:rPr>
                <w:rFonts w:hint="eastAsia"/>
                <w:sz w:val="20"/>
                <w:szCs w:val="20"/>
              </w:rPr>
              <w:t>（４）運賃料金の割引</w:t>
            </w:r>
          </w:p>
          <w:p w:rsidR="00803CA9" w:rsidRPr="001F5EE2" w:rsidRDefault="00803CA9" w:rsidP="009A7BB8">
            <w:pPr>
              <w:spacing w:line="0" w:lineRule="atLeast"/>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803CA9" w:rsidRDefault="00803CA9" w:rsidP="009A7BB8">
            <w:pPr>
              <w:tabs>
                <w:tab w:val="left" w:pos="3969"/>
              </w:tabs>
              <w:spacing w:line="0" w:lineRule="atLeast"/>
              <w:ind w:leftChars="135" w:left="283"/>
              <w:jc w:val="left"/>
              <w:rPr>
                <w:sz w:val="20"/>
                <w:szCs w:val="20"/>
              </w:rPr>
            </w:pPr>
            <w:r>
              <w:rPr>
                <w:rFonts w:hint="eastAsia"/>
                <w:sz w:val="20"/>
                <w:szCs w:val="20"/>
              </w:rPr>
              <w:t>（ア）身体障害者割引・・・・・・１割引</w:t>
            </w:r>
          </w:p>
          <w:p w:rsidR="00803CA9" w:rsidRDefault="00803CA9" w:rsidP="009A7BB8">
            <w:pPr>
              <w:tabs>
                <w:tab w:val="left" w:pos="3969"/>
              </w:tabs>
              <w:spacing w:line="0" w:lineRule="atLeast"/>
              <w:ind w:leftChars="135" w:left="283"/>
              <w:jc w:val="left"/>
              <w:rPr>
                <w:sz w:val="20"/>
                <w:szCs w:val="20"/>
              </w:rPr>
            </w:pPr>
            <w:r>
              <w:rPr>
                <w:rFonts w:hint="eastAsia"/>
                <w:sz w:val="20"/>
                <w:szCs w:val="20"/>
              </w:rPr>
              <w:lastRenderedPageBreak/>
              <w:t>（イ）知的障害者割引・・・・・・１割引</w:t>
            </w:r>
          </w:p>
          <w:p w:rsidR="00803CA9" w:rsidRPr="001F5EE2" w:rsidRDefault="00803CA9" w:rsidP="009A7BB8">
            <w:pPr>
              <w:tabs>
                <w:tab w:val="left" w:pos="3969"/>
              </w:tabs>
              <w:spacing w:line="0" w:lineRule="atLeast"/>
              <w:jc w:val="left"/>
              <w:rPr>
                <w:sz w:val="20"/>
                <w:szCs w:val="20"/>
              </w:rPr>
            </w:pPr>
          </w:p>
          <w:p w:rsidR="00803CA9" w:rsidRPr="001F5EE2" w:rsidRDefault="00803CA9" w:rsidP="009A7BB8">
            <w:pPr>
              <w:spacing w:line="0" w:lineRule="atLeast"/>
              <w:jc w:val="left"/>
              <w:rPr>
                <w:sz w:val="20"/>
                <w:szCs w:val="20"/>
              </w:rPr>
            </w:pPr>
            <w:r w:rsidRPr="001F5EE2">
              <w:rPr>
                <w:rFonts w:hint="eastAsia"/>
                <w:sz w:val="20"/>
                <w:szCs w:val="20"/>
              </w:rPr>
              <w:t>２．料金</w:t>
            </w:r>
          </w:p>
          <w:p w:rsidR="00803CA9" w:rsidRPr="001F5EE2" w:rsidRDefault="00803CA9" w:rsidP="009A7BB8">
            <w:pPr>
              <w:spacing w:line="0" w:lineRule="atLeast"/>
              <w:jc w:val="left"/>
              <w:rPr>
                <w:sz w:val="20"/>
                <w:szCs w:val="20"/>
              </w:rPr>
            </w:pPr>
            <w:r w:rsidRPr="001F5EE2">
              <w:rPr>
                <w:rFonts w:hint="eastAsia"/>
                <w:sz w:val="20"/>
                <w:szCs w:val="20"/>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803CA9" w:rsidRPr="001F5EE2" w:rsidTr="00B735D7">
              <w:tc>
                <w:tcPr>
                  <w:tcW w:w="1271" w:type="dxa"/>
                </w:tcPr>
                <w:p w:rsidR="00803CA9" w:rsidRPr="001F5EE2" w:rsidRDefault="00803CA9" w:rsidP="009A7BB8">
                  <w:pPr>
                    <w:spacing w:line="0" w:lineRule="atLeast"/>
                    <w:jc w:val="distribute"/>
                    <w:rPr>
                      <w:sz w:val="20"/>
                      <w:szCs w:val="20"/>
                    </w:rPr>
                  </w:pPr>
                  <w:r w:rsidRPr="001F5EE2">
                    <w:rPr>
                      <w:rFonts w:hint="eastAsia"/>
                      <w:sz w:val="20"/>
                      <w:szCs w:val="20"/>
                    </w:rPr>
                    <w:t>特定大型車</w:t>
                  </w:r>
                </w:p>
              </w:tc>
              <w:tc>
                <w:tcPr>
                  <w:tcW w:w="1276" w:type="dxa"/>
                  <w:tcBorders>
                    <w:right w:val="nil"/>
                  </w:tcBorders>
                </w:tcPr>
                <w:p w:rsidR="00803CA9" w:rsidRPr="001F5EE2" w:rsidRDefault="00803CA9" w:rsidP="009A7BB8">
                  <w:pPr>
                    <w:spacing w:line="0" w:lineRule="atLeast"/>
                    <w:jc w:val="right"/>
                    <w:rPr>
                      <w:sz w:val="20"/>
                      <w:szCs w:val="20"/>
                    </w:rPr>
                  </w:pPr>
                </w:p>
              </w:tc>
              <w:tc>
                <w:tcPr>
                  <w:tcW w:w="425"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9A7BB8">
                  <w:pPr>
                    <w:spacing w:line="0" w:lineRule="atLeast"/>
                    <w:jc w:val="center"/>
                    <w:rPr>
                      <w:sz w:val="20"/>
                      <w:szCs w:val="20"/>
                    </w:rPr>
                  </w:pPr>
                </w:p>
              </w:tc>
              <w:tc>
                <w:tcPr>
                  <w:tcW w:w="1701" w:type="dxa"/>
                  <w:tcBorders>
                    <w:left w:val="nil"/>
                    <w:right w:val="nil"/>
                  </w:tcBorders>
                </w:tcPr>
                <w:p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sidRPr="001F5EE2">
                    <w:rPr>
                      <w:rFonts w:hint="eastAsia"/>
                      <w:sz w:val="20"/>
                      <w:szCs w:val="20"/>
                    </w:rPr>
                    <w:t>大型車</w:t>
                  </w:r>
                </w:p>
              </w:tc>
              <w:tc>
                <w:tcPr>
                  <w:tcW w:w="1276" w:type="dxa"/>
                  <w:tcBorders>
                    <w:right w:val="nil"/>
                  </w:tcBorders>
                </w:tcPr>
                <w:p w:rsidR="00803CA9" w:rsidRPr="001F5EE2" w:rsidRDefault="00803CA9" w:rsidP="009A7BB8">
                  <w:pPr>
                    <w:spacing w:line="0" w:lineRule="atLeast"/>
                    <w:jc w:val="right"/>
                    <w:rPr>
                      <w:sz w:val="20"/>
                      <w:szCs w:val="20"/>
                    </w:rPr>
                  </w:pPr>
                </w:p>
              </w:tc>
              <w:tc>
                <w:tcPr>
                  <w:tcW w:w="425"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9A7BB8">
                  <w:pPr>
                    <w:spacing w:line="0" w:lineRule="atLeast"/>
                    <w:jc w:val="center"/>
                    <w:rPr>
                      <w:sz w:val="20"/>
                      <w:szCs w:val="20"/>
                    </w:rPr>
                  </w:pPr>
                </w:p>
              </w:tc>
              <w:tc>
                <w:tcPr>
                  <w:tcW w:w="1701" w:type="dxa"/>
                  <w:tcBorders>
                    <w:left w:val="nil"/>
                    <w:right w:val="nil"/>
                  </w:tcBorders>
                </w:tcPr>
                <w:p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1276" w:type="dxa"/>
                  <w:tcBorders>
                    <w:right w:val="nil"/>
                  </w:tcBorders>
                </w:tcPr>
                <w:p w:rsidR="00803CA9" w:rsidRPr="001F5EE2" w:rsidRDefault="00803CA9" w:rsidP="009A7BB8">
                  <w:pPr>
                    <w:spacing w:line="0" w:lineRule="atLeast"/>
                    <w:jc w:val="right"/>
                    <w:rPr>
                      <w:sz w:val="20"/>
                      <w:szCs w:val="20"/>
                    </w:rPr>
                  </w:pPr>
                </w:p>
              </w:tc>
              <w:tc>
                <w:tcPr>
                  <w:tcW w:w="425"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9A7BB8">
                  <w:pPr>
                    <w:spacing w:line="0" w:lineRule="atLeast"/>
                    <w:jc w:val="center"/>
                    <w:rPr>
                      <w:sz w:val="20"/>
                      <w:szCs w:val="20"/>
                    </w:rPr>
                  </w:pPr>
                </w:p>
              </w:tc>
              <w:tc>
                <w:tcPr>
                  <w:tcW w:w="1701" w:type="dxa"/>
                  <w:tcBorders>
                    <w:left w:val="nil"/>
                    <w:right w:val="nil"/>
                  </w:tcBorders>
                </w:tcPr>
                <w:p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1276" w:type="dxa"/>
                  <w:tcBorders>
                    <w:right w:val="nil"/>
                  </w:tcBorders>
                </w:tcPr>
                <w:p w:rsidR="00803CA9" w:rsidRPr="001F5EE2" w:rsidRDefault="00803CA9" w:rsidP="009A7BB8">
                  <w:pPr>
                    <w:spacing w:line="0" w:lineRule="atLeast"/>
                    <w:jc w:val="right"/>
                    <w:rPr>
                      <w:sz w:val="20"/>
                      <w:szCs w:val="20"/>
                    </w:rPr>
                  </w:pPr>
                </w:p>
              </w:tc>
              <w:tc>
                <w:tcPr>
                  <w:tcW w:w="425"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9A7BB8">
                  <w:pPr>
                    <w:spacing w:line="0" w:lineRule="atLeast"/>
                    <w:jc w:val="center"/>
                    <w:rPr>
                      <w:sz w:val="20"/>
                      <w:szCs w:val="20"/>
                    </w:rPr>
                  </w:pPr>
                </w:p>
              </w:tc>
              <w:tc>
                <w:tcPr>
                  <w:tcW w:w="1701" w:type="dxa"/>
                  <w:tcBorders>
                    <w:left w:val="nil"/>
                    <w:right w:val="nil"/>
                  </w:tcBorders>
                </w:tcPr>
                <w:p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bl>
          <w:p w:rsidR="00803CA9" w:rsidRPr="001F5EE2" w:rsidRDefault="00803CA9" w:rsidP="009A7BB8">
            <w:pPr>
              <w:spacing w:line="0" w:lineRule="atLeast"/>
              <w:jc w:val="left"/>
              <w:rPr>
                <w:sz w:val="20"/>
                <w:szCs w:val="20"/>
              </w:rPr>
            </w:pPr>
          </w:p>
          <w:p w:rsidR="00F569FA" w:rsidRPr="001F5EE2" w:rsidRDefault="00F569FA" w:rsidP="009A7BB8">
            <w:pPr>
              <w:spacing w:line="0" w:lineRule="atLeast"/>
              <w:jc w:val="left"/>
              <w:rPr>
                <w:sz w:val="20"/>
                <w:szCs w:val="20"/>
              </w:rPr>
            </w:pPr>
          </w:p>
          <w:p w:rsidR="00117330" w:rsidRPr="0005434F" w:rsidRDefault="00117330" w:rsidP="009A7BB8">
            <w:pPr>
              <w:spacing w:line="0" w:lineRule="atLeast"/>
              <w:jc w:val="center"/>
              <w:rPr>
                <w:sz w:val="20"/>
                <w:szCs w:val="20"/>
              </w:rPr>
            </w:pPr>
            <w:r>
              <w:rPr>
                <w:rFonts w:hint="eastAsia"/>
                <w:sz w:val="20"/>
                <w:szCs w:val="20"/>
              </w:rPr>
              <w:t>一般乗用旅客自動車運送事業の運賃及び料金の適用方法</w:t>
            </w:r>
          </w:p>
          <w:p w:rsidR="00117330" w:rsidRDefault="00117330" w:rsidP="009A7BB8">
            <w:pPr>
              <w:spacing w:line="0" w:lineRule="atLeast"/>
              <w:jc w:val="left"/>
              <w:rPr>
                <w:sz w:val="20"/>
                <w:szCs w:val="20"/>
              </w:rPr>
            </w:pPr>
          </w:p>
          <w:p w:rsidR="00117330" w:rsidRPr="00032B58" w:rsidRDefault="00117330" w:rsidP="009A7BB8">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117330" w:rsidRPr="00841AC7" w:rsidRDefault="00117330" w:rsidP="009A7BB8">
            <w:pPr>
              <w:spacing w:line="0" w:lineRule="atLeast"/>
              <w:ind w:leftChars="67" w:left="141"/>
              <w:rPr>
                <w:sz w:val="20"/>
                <w:szCs w:val="20"/>
              </w:rPr>
            </w:pPr>
            <w:r w:rsidRPr="00841AC7">
              <w:rPr>
                <w:rFonts w:hint="eastAsia"/>
                <w:sz w:val="20"/>
                <w:szCs w:val="20"/>
              </w:rPr>
              <w:t>（ア）特定大型車</w:t>
            </w:r>
          </w:p>
          <w:p w:rsidR="00117330" w:rsidRPr="00841AC7" w:rsidRDefault="00117330" w:rsidP="009A7BB8">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117330" w:rsidRPr="00841AC7" w:rsidRDefault="00117330" w:rsidP="009A7BB8">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117330" w:rsidRPr="00841AC7" w:rsidRDefault="00117330" w:rsidP="009A7BB8">
            <w:pPr>
              <w:spacing w:line="0" w:lineRule="atLeast"/>
              <w:ind w:leftChars="67" w:left="141"/>
              <w:rPr>
                <w:sz w:val="20"/>
                <w:szCs w:val="20"/>
              </w:rPr>
            </w:pPr>
            <w:r w:rsidRPr="00841AC7">
              <w:rPr>
                <w:rFonts w:hint="eastAsia"/>
                <w:sz w:val="20"/>
                <w:szCs w:val="20"/>
              </w:rPr>
              <w:t>（イ）大型車</w:t>
            </w:r>
          </w:p>
          <w:p w:rsidR="00117330" w:rsidRPr="00841AC7" w:rsidRDefault="00117330" w:rsidP="009A7BB8">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117330" w:rsidRPr="00841AC7" w:rsidRDefault="00117330" w:rsidP="009A7BB8">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117330" w:rsidRPr="00841AC7" w:rsidRDefault="00117330" w:rsidP="009A7BB8">
            <w:pPr>
              <w:spacing w:line="0" w:lineRule="atLeast"/>
              <w:ind w:leftChars="67" w:left="141"/>
              <w:rPr>
                <w:sz w:val="20"/>
                <w:szCs w:val="20"/>
              </w:rPr>
            </w:pPr>
            <w:r w:rsidRPr="00841AC7">
              <w:rPr>
                <w:rFonts w:hint="eastAsia"/>
                <w:sz w:val="20"/>
                <w:szCs w:val="20"/>
              </w:rPr>
              <w:t>（ウ）中型車</w:t>
            </w:r>
          </w:p>
          <w:p w:rsidR="00117330" w:rsidRPr="00F51529" w:rsidRDefault="00117330" w:rsidP="009A7BB8">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117330" w:rsidRPr="00F51529" w:rsidRDefault="00117330" w:rsidP="009A7BB8">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但し、同条に定める普通自動車及び小型自動車のうち内燃機関を有しないもので乗車定員７名以上のものを除く。</w:t>
            </w:r>
          </w:p>
          <w:p w:rsidR="00117330" w:rsidRPr="004E6D5D" w:rsidRDefault="00117330" w:rsidP="009A7BB8">
            <w:pPr>
              <w:spacing w:line="0" w:lineRule="atLeast"/>
              <w:ind w:leftChars="300" w:left="630"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寝台専用車、車椅子専用車及び寝台・車椅子兼用車で乗車定員６名のもの</w:t>
            </w:r>
            <w:r w:rsidRPr="004E6D5D">
              <w:rPr>
                <w:rFonts w:ascii="ＭＳ 明朝" w:hAnsi="ＭＳ 明朝" w:cs="ＭＳ 明朝" w:hint="eastAsia"/>
                <w:kern w:val="0"/>
                <w:sz w:val="20"/>
                <w:szCs w:val="20"/>
              </w:rPr>
              <w:t>。</w:t>
            </w:r>
          </w:p>
          <w:p w:rsidR="00117330" w:rsidRPr="00841AC7" w:rsidRDefault="00117330" w:rsidP="009A7BB8">
            <w:pPr>
              <w:spacing w:line="0" w:lineRule="atLeast"/>
              <w:ind w:leftChars="67" w:left="141"/>
              <w:rPr>
                <w:sz w:val="20"/>
                <w:szCs w:val="20"/>
              </w:rPr>
            </w:pPr>
            <w:r w:rsidRPr="00841AC7">
              <w:rPr>
                <w:rFonts w:hint="eastAsia"/>
                <w:sz w:val="20"/>
                <w:szCs w:val="20"/>
              </w:rPr>
              <w:t>（エ）小型車</w:t>
            </w:r>
          </w:p>
          <w:p w:rsidR="00117330" w:rsidRPr="00F51529" w:rsidRDefault="00117330"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117330" w:rsidRPr="00F51529" w:rsidRDefault="00117330"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117330" w:rsidRPr="00F51529" w:rsidRDefault="00117330"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同条に定める小型自動車のうちハイブリッド自動車で乗車定員５名以下のもの。</w:t>
            </w:r>
          </w:p>
          <w:p w:rsidR="00117330" w:rsidRPr="00F51529" w:rsidRDefault="00117330"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同条に定める普通自動車、小型自動車、軽自動車のうち内燃機関を有しないもので乗車定員５名以下のもの。</w:t>
            </w:r>
          </w:p>
          <w:p w:rsidR="00117330" w:rsidRPr="00F51529" w:rsidRDefault="00117330"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lastRenderedPageBreak/>
              <w:t>寝台専用車、車椅子専用車及び寝台・車椅子兼用車で乗車定員５名以下のもの。</w:t>
            </w:r>
          </w:p>
          <w:p w:rsidR="00117330" w:rsidRDefault="00117330" w:rsidP="009A7BB8">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同条に定める軽自動車で、福祉輸送事業にのみ使用するもの</w:t>
            </w:r>
            <w:r w:rsidRPr="004E6D5D">
              <w:rPr>
                <w:rFonts w:ascii="ＭＳ 明朝" w:hAnsi="ＭＳ 明朝" w:cs="ＭＳ 明朝" w:hint="eastAsia"/>
                <w:kern w:val="0"/>
                <w:sz w:val="20"/>
                <w:szCs w:val="20"/>
              </w:rPr>
              <w:t>。</w:t>
            </w:r>
          </w:p>
          <w:p w:rsidR="00117330" w:rsidRPr="00062102" w:rsidRDefault="00117330" w:rsidP="009A7BB8">
            <w:pPr>
              <w:spacing w:line="0" w:lineRule="atLeast"/>
              <w:rPr>
                <w:sz w:val="20"/>
                <w:szCs w:val="20"/>
              </w:rPr>
            </w:pPr>
          </w:p>
          <w:p w:rsidR="00117330" w:rsidRPr="00841AC7" w:rsidRDefault="00117330" w:rsidP="009A7BB8">
            <w:pPr>
              <w:spacing w:line="0" w:lineRule="atLeast"/>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117330" w:rsidRPr="00737F94" w:rsidRDefault="00117330" w:rsidP="009A7BB8">
            <w:pPr>
              <w:spacing w:line="0" w:lineRule="atLeast"/>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117330" w:rsidRPr="008A71AB" w:rsidRDefault="00117330" w:rsidP="009A7BB8">
            <w:pPr>
              <w:spacing w:line="0" w:lineRule="atLeast"/>
              <w:jc w:val="left"/>
              <w:rPr>
                <w:sz w:val="20"/>
                <w:szCs w:val="20"/>
              </w:rPr>
            </w:pPr>
          </w:p>
          <w:p w:rsidR="00117330" w:rsidRPr="00737F94" w:rsidRDefault="00117330" w:rsidP="009A7BB8">
            <w:pPr>
              <w:spacing w:line="0" w:lineRule="atLeast"/>
              <w:rPr>
                <w:sz w:val="20"/>
                <w:szCs w:val="20"/>
              </w:rPr>
            </w:pPr>
            <w:r>
              <w:rPr>
                <w:rFonts w:hint="eastAsia"/>
                <w:sz w:val="20"/>
                <w:szCs w:val="20"/>
              </w:rPr>
              <w:t>２．</w:t>
            </w:r>
            <w:r w:rsidRPr="00737F94">
              <w:rPr>
                <w:rFonts w:hint="eastAsia"/>
                <w:sz w:val="20"/>
                <w:szCs w:val="20"/>
              </w:rPr>
              <w:t>運賃適用の順位</w:t>
            </w:r>
          </w:p>
          <w:p w:rsidR="00117330" w:rsidRPr="00737F94" w:rsidRDefault="00117330" w:rsidP="009A7BB8">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rsidR="00117330" w:rsidRPr="00737F94" w:rsidRDefault="00117330" w:rsidP="009A7BB8">
            <w:pPr>
              <w:spacing w:line="0" w:lineRule="atLeast"/>
              <w:rPr>
                <w:sz w:val="20"/>
                <w:szCs w:val="20"/>
              </w:rPr>
            </w:pPr>
          </w:p>
          <w:p w:rsidR="00117330" w:rsidRPr="00737F94" w:rsidRDefault="00117330" w:rsidP="009A7BB8">
            <w:pPr>
              <w:spacing w:line="0" w:lineRule="atLeast"/>
              <w:rPr>
                <w:sz w:val="20"/>
                <w:szCs w:val="20"/>
              </w:rPr>
            </w:pPr>
            <w:r>
              <w:rPr>
                <w:rFonts w:hint="eastAsia"/>
                <w:sz w:val="20"/>
                <w:szCs w:val="20"/>
              </w:rPr>
              <w:t>３．</w:t>
            </w:r>
            <w:r w:rsidRPr="00737F94">
              <w:rPr>
                <w:rFonts w:hint="eastAsia"/>
                <w:sz w:val="20"/>
                <w:szCs w:val="20"/>
              </w:rPr>
              <w:t>運賃料金の適用方法</w:t>
            </w:r>
          </w:p>
          <w:p w:rsidR="00117330" w:rsidRDefault="00117330" w:rsidP="009A7BB8">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rsidR="00117330" w:rsidRDefault="00117330" w:rsidP="009A7BB8">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rsidR="00117330" w:rsidRDefault="00117330" w:rsidP="009A7BB8">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rsidR="00117330" w:rsidRDefault="00117330" w:rsidP="009A7BB8">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rsidR="00117330" w:rsidRPr="00737F94" w:rsidRDefault="00117330" w:rsidP="009A7BB8">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rsidR="00117330" w:rsidRPr="00737F94" w:rsidRDefault="00117330" w:rsidP="009A7BB8">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rsidR="00117330" w:rsidRPr="00737F94" w:rsidRDefault="00117330" w:rsidP="009A7BB8">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rsidR="00117330" w:rsidRPr="00737F94" w:rsidRDefault="00117330" w:rsidP="009A7BB8">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rsidR="00117330" w:rsidRPr="00737F94" w:rsidRDefault="00117330" w:rsidP="009A7BB8">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rsidR="00117330" w:rsidRDefault="00117330" w:rsidP="009A7BB8">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rsidR="00117330" w:rsidRPr="00737F94" w:rsidRDefault="00117330" w:rsidP="009A7BB8">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rsidR="00117330" w:rsidRDefault="00117330" w:rsidP="009A7BB8">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rsidR="00117330" w:rsidRDefault="00117330" w:rsidP="009A7BB8">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rsidR="00117330" w:rsidRPr="00737F94" w:rsidRDefault="00117330" w:rsidP="009A7BB8">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rsidR="00117330" w:rsidRPr="00737F94" w:rsidRDefault="00117330" w:rsidP="009A7BB8">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rsidR="00117330" w:rsidRDefault="00117330" w:rsidP="009A7BB8">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）冬期</w:t>
            </w:r>
            <w:r w:rsidRPr="00737F94">
              <w:rPr>
                <w:rFonts w:hint="eastAsia"/>
                <w:sz w:val="20"/>
                <w:szCs w:val="20"/>
              </w:rPr>
              <w:t>割増は、</w:t>
            </w:r>
            <w:r>
              <w:rPr>
                <w:rFonts w:hint="eastAsia"/>
                <w:sz w:val="20"/>
                <w:szCs w:val="20"/>
              </w:rPr>
              <w:t>運賃料金表に掲げる期間その地域を走行する自動車に限り</w:t>
            </w:r>
            <w:r w:rsidRPr="00737F94">
              <w:rPr>
                <w:rFonts w:hint="eastAsia"/>
                <w:sz w:val="20"/>
                <w:szCs w:val="20"/>
              </w:rPr>
              <w:t>適用</w:t>
            </w:r>
            <w:r w:rsidRPr="00737F94">
              <w:rPr>
                <w:rFonts w:hint="eastAsia"/>
                <w:sz w:val="20"/>
                <w:szCs w:val="20"/>
              </w:rPr>
              <w:lastRenderedPageBreak/>
              <w:t>し、割増率は２割とする。</w:t>
            </w:r>
          </w:p>
          <w:p w:rsidR="00117330" w:rsidRPr="00737F94" w:rsidRDefault="00117330" w:rsidP="009A7BB8">
            <w:pPr>
              <w:spacing w:line="0" w:lineRule="atLeast"/>
              <w:ind w:leftChars="135" w:left="567" w:hangingChars="142" w:hanging="284"/>
              <w:rPr>
                <w:sz w:val="20"/>
                <w:szCs w:val="20"/>
              </w:rPr>
            </w:pPr>
            <w:r>
              <w:rPr>
                <w:rFonts w:hint="eastAsia"/>
                <w:sz w:val="20"/>
                <w:szCs w:val="20"/>
              </w:rPr>
              <w:t>（</w:t>
            </w:r>
            <w:r>
              <w:rPr>
                <w:rFonts w:hint="eastAsia"/>
                <w:sz w:val="20"/>
                <w:szCs w:val="20"/>
              </w:rPr>
              <w:t>c</w:t>
            </w:r>
            <w:r>
              <w:rPr>
                <w:rFonts w:hint="eastAsia"/>
                <w:sz w:val="20"/>
                <w:szCs w:val="20"/>
              </w:rPr>
              <w:t>）冬期</w:t>
            </w:r>
            <w:r w:rsidRPr="00737F94">
              <w:rPr>
                <w:rFonts w:hint="eastAsia"/>
                <w:sz w:val="20"/>
                <w:szCs w:val="20"/>
              </w:rPr>
              <w:t>割増は、</w:t>
            </w:r>
            <w:r>
              <w:rPr>
                <w:rFonts w:hint="eastAsia"/>
                <w:sz w:val="20"/>
                <w:szCs w:val="20"/>
              </w:rPr>
              <w:t>適用地域の境界地点でタクシーメーター器を「割増」又は「賃走」に操作する</w:t>
            </w:r>
            <w:r w:rsidRPr="00737F94">
              <w:rPr>
                <w:rFonts w:hint="eastAsia"/>
                <w:sz w:val="20"/>
                <w:szCs w:val="20"/>
              </w:rPr>
              <w:t>。</w:t>
            </w:r>
          </w:p>
          <w:p w:rsidR="00117330" w:rsidRPr="00737F94" w:rsidRDefault="00117330" w:rsidP="009A7BB8">
            <w:pPr>
              <w:spacing w:line="0" w:lineRule="atLeast"/>
              <w:ind w:leftChars="135" w:left="567" w:hangingChars="142" w:hanging="284"/>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割増は、距離短縮方式とする。</w:t>
            </w:r>
          </w:p>
          <w:p w:rsidR="00117330" w:rsidRDefault="00117330" w:rsidP="009A7BB8">
            <w:pPr>
              <w:spacing w:line="0" w:lineRule="atLeast"/>
              <w:ind w:leftChars="135" w:left="567" w:hangingChars="142" w:hanging="284"/>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A139B" w:rsidRDefault="003A139B" w:rsidP="003A139B">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rsidR="003A139B" w:rsidRPr="00737F94" w:rsidRDefault="003A139B" w:rsidP="003A139B">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A139B" w:rsidRPr="00D4764A" w:rsidRDefault="003A139B" w:rsidP="003A139B">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rsidR="003A139B" w:rsidRPr="00737F94" w:rsidRDefault="003A139B" w:rsidP="003A139B">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rsidR="003A139B" w:rsidRPr="00737F94" w:rsidRDefault="003A139B" w:rsidP="003A139B">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rsidR="00117330" w:rsidRPr="007C4AAF" w:rsidRDefault="003A139B" w:rsidP="003A139B">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117330" w:rsidRDefault="00117330" w:rsidP="009A7BB8">
            <w:pPr>
              <w:spacing w:line="0" w:lineRule="atLeast"/>
              <w:rPr>
                <w:sz w:val="20"/>
                <w:szCs w:val="20"/>
              </w:rPr>
            </w:pPr>
          </w:p>
          <w:p w:rsidR="00117330" w:rsidRPr="00737F94" w:rsidRDefault="00117330" w:rsidP="009A7BB8">
            <w:pPr>
              <w:spacing w:line="0" w:lineRule="atLeast"/>
              <w:rPr>
                <w:sz w:val="20"/>
                <w:szCs w:val="20"/>
              </w:rPr>
            </w:pPr>
            <w:r>
              <w:rPr>
                <w:rFonts w:hint="eastAsia"/>
                <w:sz w:val="20"/>
                <w:szCs w:val="20"/>
              </w:rPr>
              <w:t>４．</w:t>
            </w:r>
            <w:r w:rsidRPr="00737F94">
              <w:rPr>
                <w:rFonts w:hint="eastAsia"/>
                <w:sz w:val="20"/>
                <w:szCs w:val="20"/>
              </w:rPr>
              <w:t>運賃の収受方法</w:t>
            </w:r>
          </w:p>
          <w:p w:rsidR="00117330" w:rsidRDefault="00117330" w:rsidP="009A7BB8">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117330" w:rsidRDefault="00117330" w:rsidP="009A7BB8">
            <w:pPr>
              <w:spacing w:line="0" w:lineRule="atLeast"/>
              <w:rPr>
                <w:sz w:val="20"/>
                <w:szCs w:val="20"/>
              </w:rPr>
            </w:pPr>
          </w:p>
          <w:p w:rsidR="00117330" w:rsidRPr="00737F94" w:rsidRDefault="00117330" w:rsidP="009A7BB8">
            <w:pPr>
              <w:spacing w:line="0" w:lineRule="atLeast"/>
              <w:rPr>
                <w:sz w:val="20"/>
                <w:szCs w:val="20"/>
              </w:rPr>
            </w:pPr>
            <w:r>
              <w:rPr>
                <w:rFonts w:hint="eastAsia"/>
                <w:sz w:val="20"/>
                <w:szCs w:val="20"/>
              </w:rPr>
              <w:t>５．</w:t>
            </w:r>
            <w:r w:rsidRPr="00737F94">
              <w:rPr>
                <w:rFonts w:hint="eastAsia"/>
                <w:sz w:val="20"/>
                <w:szCs w:val="20"/>
              </w:rPr>
              <w:t>その他</w:t>
            </w:r>
          </w:p>
          <w:p w:rsidR="00117330" w:rsidRPr="00737F94" w:rsidRDefault="00117330" w:rsidP="009A7BB8">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117330" w:rsidRDefault="00117330" w:rsidP="009A7BB8">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117330" w:rsidRDefault="00117330" w:rsidP="009A7BB8">
            <w:pPr>
              <w:spacing w:line="0" w:lineRule="atLeast"/>
              <w:ind w:leftChars="67" w:left="425" w:hangingChars="142" w:hanging="284"/>
              <w:rPr>
                <w:sz w:val="20"/>
                <w:szCs w:val="20"/>
              </w:rPr>
            </w:pPr>
          </w:p>
          <w:p w:rsidR="00117330" w:rsidRPr="00737F94" w:rsidRDefault="00117330" w:rsidP="009A7BB8">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rsidR="00117330" w:rsidRPr="006A3A52" w:rsidRDefault="00117330" w:rsidP="009A7BB8">
            <w:pPr>
              <w:overflowPunct w:val="0"/>
              <w:spacing w:line="0" w:lineRule="atLeast"/>
              <w:textAlignment w:val="baseline"/>
            </w:pPr>
            <w:r>
              <w:rPr>
                <w:rFonts w:hint="eastAsia"/>
                <w:sz w:val="20"/>
                <w:szCs w:val="20"/>
              </w:rPr>
              <w:t xml:space="preserve">　　</w:t>
            </w:r>
          </w:p>
          <w:p w:rsidR="00EB6779" w:rsidRPr="001F5EE2" w:rsidRDefault="00EB6779" w:rsidP="009A7BB8">
            <w:pPr>
              <w:spacing w:line="0" w:lineRule="atLeast"/>
              <w:ind w:left="420" w:hangingChars="200" w:hanging="420"/>
              <w:jc w:val="left"/>
            </w:pPr>
          </w:p>
        </w:tc>
        <w:tc>
          <w:tcPr>
            <w:tcW w:w="7922" w:type="dxa"/>
          </w:tcPr>
          <w:p w:rsidR="00E8208B" w:rsidRPr="001F5EE2" w:rsidRDefault="00E8208B" w:rsidP="009A7BB8">
            <w:pPr>
              <w:spacing w:line="0" w:lineRule="atLeast"/>
              <w:jc w:val="right"/>
              <w:rPr>
                <w:sz w:val="20"/>
                <w:szCs w:val="20"/>
              </w:rPr>
            </w:pPr>
            <w:r w:rsidRPr="001F5EE2">
              <w:rPr>
                <w:rFonts w:hint="eastAsia"/>
                <w:sz w:val="20"/>
                <w:szCs w:val="20"/>
              </w:rPr>
              <w:lastRenderedPageBreak/>
              <w:t>別紙</w:t>
            </w:r>
          </w:p>
          <w:p w:rsidR="00E8208B" w:rsidRPr="001F5EE2" w:rsidRDefault="00E8208B" w:rsidP="009A7BB8">
            <w:pPr>
              <w:spacing w:line="0" w:lineRule="atLeast"/>
              <w:jc w:val="center"/>
              <w:rPr>
                <w:sz w:val="20"/>
                <w:szCs w:val="20"/>
              </w:rPr>
            </w:pPr>
            <w:r w:rsidRPr="001F5EE2">
              <w:rPr>
                <w:rFonts w:hint="eastAsia"/>
                <w:sz w:val="20"/>
                <w:szCs w:val="20"/>
              </w:rPr>
              <w:t>一般乗用旅客自動車運送事業の運賃料金表</w:t>
            </w:r>
          </w:p>
          <w:p w:rsidR="00F12315" w:rsidRPr="001F5EE2" w:rsidRDefault="00F12315" w:rsidP="009A7BB8">
            <w:pPr>
              <w:spacing w:line="0" w:lineRule="atLeast"/>
            </w:pPr>
          </w:p>
          <w:p w:rsidR="00AC4B3E" w:rsidRPr="001F5EE2" w:rsidRDefault="00AC4B3E" w:rsidP="009A7BB8">
            <w:pPr>
              <w:spacing w:line="0" w:lineRule="atLeast"/>
              <w:jc w:val="left"/>
              <w:rPr>
                <w:sz w:val="20"/>
                <w:szCs w:val="20"/>
              </w:rPr>
            </w:pPr>
            <w:r w:rsidRPr="001F5EE2">
              <w:rPr>
                <w:rFonts w:hint="eastAsia"/>
                <w:sz w:val="20"/>
                <w:szCs w:val="20"/>
              </w:rPr>
              <w:t>１．運賃</w:t>
            </w:r>
          </w:p>
          <w:p w:rsidR="00AC4B3E" w:rsidRPr="001F5EE2" w:rsidRDefault="00AC4B3E" w:rsidP="009A7BB8">
            <w:pPr>
              <w:spacing w:line="0" w:lineRule="atLeast"/>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9A7BB8">
            <w:pPr>
              <w:spacing w:line="0" w:lineRule="atLeast"/>
              <w:ind w:leftChars="67" w:left="141"/>
              <w:jc w:val="left"/>
              <w:rPr>
                <w:sz w:val="20"/>
                <w:szCs w:val="20"/>
              </w:rPr>
            </w:pPr>
            <w:r w:rsidRPr="001F5EE2">
              <w:rPr>
                <w:rFonts w:hint="eastAsia"/>
                <w:sz w:val="20"/>
                <w:szCs w:val="20"/>
              </w:rPr>
              <w:t>（ア）距離制運賃</w:t>
            </w:r>
          </w:p>
          <w:tbl>
            <w:tblPr>
              <w:tblStyle w:val="a7"/>
              <w:tblW w:w="0" w:type="auto"/>
              <w:tblLook w:val="04A0" w:firstRow="1" w:lastRow="0" w:firstColumn="1" w:lastColumn="0" w:noHBand="0" w:noVBand="1"/>
            </w:tblPr>
            <w:tblGrid>
              <w:gridCol w:w="1266"/>
              <w:gridCol w:w="1542"/>
              <w:gridCol w:w="1143"/>
              <w:gridCol w:w="2540"/>
              <w:gridCol w:w="1130"/>
            </w:tblGrid>
            <w:tr w:rsidR="001F5EE2" w:rsidRPr="001F5EE2" w:rsidTr="00B735D7">
              <w:tc>
                <w:tcPr>
                  <w:tcW w:w="1266" w:type="dxa"/>
                </w:tcPr>
                <w:p w:rsidR="00AC4B3E" w:rsidRPr="001F5EE2" w:rsidRDefault="00AC4B3E" w:rsidP="009A7BB8">
                  <w:pPr>
                    <w:spacing w:line="0" w:lineRule="atLeast"/>
                    <w:jc w:val="left"/>
                    <w:rPr>
                      <w:sz w:val="20"/>
                      <w:szCs w:val="20"/>
                    </w:rPr>
                  </w:pPr>
                </w:p>
              </w:tc>
              <w:tc>
                <w:tcPr>
                  <w:tcW w:w="2685" w:type="dxa"/>
                  <w:gridSpan w:val="2"/>
                </w:tcPr>
                <w:p w:rsidR="00AC4B3E" w:rsidRPr="001F5EE2" w:rsidRDefault="00AC4B3E" w:rsidP="009A7BB8">
                  <w:pPr>
                    <w:spacing w:line="0" w:lineRule="atLeast"/>
                    <w:jc w:val="left"/>
                    <w:rPr>
                      <w:sz w:val="20"/>
                      <w:szCs w:val="20"/>
                    </w:rPr>
                  </w:pPr>
                  <w:r w:rsidRPr="001F5EE2">
                    <w:rPr>
                      <w:rFonts w:hint="eastAsia"/>
                      <w:sz w:val="20"/>
                      <w:szCs w:val="20"/>
                    </w:rPr>
                    <w:t>初乗運賃</w:t>
                  </w:r>
                </w:p>
              </w:tc>
              <w:tc>
                <w:tcPr>
                  <w:tcW w:w="3670" w:type="dxa"/>
                  <w:gridSpan w:val="2"/>
                </w:tcPr>
                <w:p w:rsidR="00AC4B3E" w:rsidRPr="001F5EE2" w:rsidRDefault="00AC4B3E" w:rsidP="009A7BB8">
                  <w:pPr>
                    <w:spacing w:line="0" w:lineRule="atLeast"/>
                    <w:jc w:val="left"/>
                    <w:rPr>
                      <w:sz w:val="20"/>
                      <w:szCs w:val="20"/>
                    </w:rPr>
                  </w:pPr>
                  <w:r w:rsidRPr="001F5EE2">
                    <w:rPr>
                      <w:rFonts w:hint="eastAsia"/>
                      <w:sz w:val="20"/>
                      <w:szCs w:val="20"/>
                    </w:rPr>
                    <w:t>加算運賃</w:t>
                  </w:r>
                </w:p>
              </w:tc>
            </w:tr>
            <w:tr w:rsidR="001F5EE2" w:rsidRPr="001F5EE2" w:rsidTr="00B735D7">
              <w:tc>
                <w:tcPr>
                  <w:tcW w:w="1266" w:type="dxa"/>
                </w:tcPr>
                <w:p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1542" w:type="dxa"/>
                  <w:tcBorders>
                    <w:right w:val="nil"/>
                  </w:tcBorders>
                </w:tcPr>
                <w:p w:rsidR="00AC4B3E" w:rsidRPr="001F5EE2" w:rsidRDefault="00803CA9" w:rsidP="009A7BB8">
                  <w:pPr>
                    <w:spacing w:line="0" w:lineRule="atLeast"/>
                    <w:jc w:val="right"/>
                    <w:rPr>
                      <w:sz w:val="20"/>
                      <w:szCs w:val="20"/>
                    </w:rPr>
                  </w:pPr>
                  <w:r>
                    <w:rPr>
                      <w:rFonts w:hint="eastAsia"/>
                      <w:sz w:val="20"/>
                      <w:szCs w:val="20"/>
                    </w:rPr>
                    <w:t>1.473</w:t>
                  </w:r>
                  <w:r w:rsidR="00117330">
                    <w:rPr>
                      <w:sz w:val="20"/>
                      <w:szCs w:val="20"/>
                    </w:rPr>
                    <w:t>km</w:t>
                  </w:r>
                  <w:r w:rsidR="00AC4B3E" w:rsidRPr="001F5EE2">
                    <w:rPr>
                      <w:rFonts w:hint="eastAsia"/>
                      <w:sz w:val="20"/>
                      <w:szCs w:val="20"/>
                    </w:rPr>
                    <w:t>まで</w:t>
                  </w:r>
                </w:p>
              </w:tc>
              <w:tc>
                <w:tcPr>
                  <w:tcW w:w="1143" w:type="dxa"/>
                  <w:tcBorders>
                    <w:left w:val="nil"/>
                  </w:tcBorders>
                </w:tcPr>
                <w:p w:rsidR="00AC4B3E" w:rsidRPr="001F5EE2" w:rsidRDefault="00AC4B3E"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AC4B3E" w:rsidRPr="001F5EE2" w:rsidRDefault="00AC4B3E"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AC4B3E" w:rsidRPr="001F5EE2" w:rsidRDefault="00AC4B3E" w:rsidP="009A7BB8">
                  <w:pPr>
                    <w:spacing w:line="0" w:lineRule="atLeast"/>
                    <w:jc w:val="right"/>
                    <w:rPr>
                      <w:sz w:val="20"/>
                      <w:szCs w:val="20"/>
                    </w:rPr>
                  </w:pPr>
                  <w:r w:rsidRPr="001F5EE2">
                    <w:rPr>
                      <w:rFonts w:hint="eastAsia"/>
                      <w:sz w:val="20"/>
                      <w:szCs w:val="20"/>
                    </w:rPr>
                    <w:t>円</w:t>
                  </w:r>
                </w:p>
              </w:tc>
            </w:tr>
            <w:tr w:rsidR="001F5EE2" w:rsidRPr="001F5EE2" w:rsidTr="00B735D7">
              <w:tc>
                <w:tcPr>
                  <w:tcW w:w="1266" w:type="dxa"/>
                </w:tcPr>
                <w:p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1542" w:type="dxa"/>
                  <w:tcBorders>
                    <w:right w:val="nil"/>
                  </w:tcBorders>
                </w:tcPr>
                <w:p w:rsidR="00AC4B3E" w:rsidRPr="001F5EE2" w:rsidRDefault="00803CA9" w:rsidP="009A7BB8">
                  <w:pPr>
                    <w:spacing w:line="0" w:lineRule="atLeast"/>
                    <w:jc w:val="right"/>
                    <w:rPr>
                      <w:sz w:val="20"/>
                      <w:szCs w:val="20"/>
                    </w:rPr>
                  </w:pPr>
                  <w:r>
                    <w:rPr>
                      <w:rFonts w:hint="eastAsia"/>
                      <w:sz w:val="20"/>
                      <w:szCs w:val="20"/>
                    </w:rPr>
                    <w:t>1.473</w:t>
                  </w:r>
                  <w:r w:rsidR="00117330">
                    <w:rPr>
                      <w:sz w:val="20"/>
                      <w:szCs w:val="20"/>
                    </w:rPr>
                    <w:t>km</w:t>
                  </w:r>
                  <w:r w:rsidR="00AC4B3E" w:rsidRPr="001F5EE2">
                    <w:rPr>
                      <w:rFonts w:hint="eastAsia"/>
                      <w:sz w:val="20"/>
                      <w:szCs w:val="20"/>
                    </w:rPr>
                    <w:t>まで</w:t>
                  </w:r>
                </w:p>
              </w:tc>
              <w:tc>
                <w:tcPr>
                  <w:tcW w:w="1143" w:type="dxa"/>
                  <w:tcBorders>
                    <w:left w:val="nil"/>
                  </w:tcBorders>
                </w:tcPr>
                <w:p w:rsidR="00AC4B3E" w:rsidRPr="001F5EE2" w:rsidRDefault="00AC4B3E"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AC4B3E" w:rsidRPr="001F5EE2" w:rsidRDefault="00AC4B3E"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AC4B3E" w:rsidRPr="001F5EE2" w:rsidRDefault="00AC4B3E" w:rsidP="009A7BB8">
                  <w:pPr>
                    <w:spacing w:line="0" w:lineRule="atLeast"/>
                    <w:jc w:val="right"/>
                    <w:rPr>
                      <w:sz w:val="20"/>
                      <w:szCs w:val="20"/>
                    </w:rPr>
                  </w:pPr>
                  <w:r w:rsidRPr="001F5EE2">
                    <w:rPr>
                      <w:rFonts w:hint="eastAsia"/>
                      <w:sz w:val="20"/>
                      <w:szCs w:val="20"/>
                    </w:rPr>
                    <w:t>円</w:t>
                  </w:r>
                </w:p>
              </w:tc>
            </w:tr>
            <w:tr w:rsidR="00803CA9" w:rsidRPr="001F5EE2" w:rsidTr="00B735D7">
              <w:tc>
                <w:tcPr>
                  <w:tcW w:w="1266" w:type="dxa"/>
                </w:tcPr>
                <w:p w:rsidR="00803CA9" w:rsidRPr="001F5EE2" w:rsidRDefault="00803CA9" w:rsidP="009A7BB8">
                  <w:pPr>
                    <w:spacing w:line="0" w:lineRule="atLeast"/>
                    <w:jc w:val="distribute"/>
                    <w:rPr>
                      <w:sz w:val="20"/>
                      <w:szCs w:val="20"/>
                    </w:rPr>
                  </w:pPr>
                  <w:r>
                    <w:rPr>
                      <w:rFonts w:hint="eastAsia"/>
                      <w:sz w:val="20"/>
                      <w:szCs w:val="20"/>
                    </w:rPr>
                    <w:t>中型車</w:t>
                  </w:r>
                </w:p>
              </w:tc>
              <w:tc>
                <w:tcPr>
                  <w:tcW w:w="1542" w:type="dxa"/>
                  <w:tcBorders>
                    <w:right w:val="nil"/>
                  </w:tcBorders>
                </w:tcPr>
                <w:p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143"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66" w:type="dxa"/>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1542" w:type="dxa"/>
                  <w:tcBorders>
                    <w:right w:val="nil"/>
                  </w:tcBorders>
                </w:tcPr>
                <w:p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143"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bl>
          <w:p w:rsidR="00AC4B3E" w:rsidRPr="001F5EE2" w:rsidRDefault="00865F13" w:rsidP="009A7BB8">
            <w:pPr>
              <w:spacing w:line="0" w:lineRule="atLeast"/>
              <w:ind w:leftChars="67" w:left="141"/>
              <w:jc w:val="left"/>
              <w:rPr>
                <w:sz w:val="20"/>
                <w:szCs w:val="20"/>
              </w:rPr>
            </w:pPr>
            <w:r w:rsidRPr="001F5EE2">
              <w:rPr>
                <w:rFonts w:hint="eastAsia"/>
                <w:sz w:val="20"/>
                <w:szCs w:val="20"/>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1F5EE2" w:rsidRPr="001F5EE2" w:rsidTr="00B735D7">
              <w:tc>
                <w:tcPr>
                  <w:tcW w:w="1271" w:type="dxa"/>
                  <w:tcMar>
                    <w:left w:w="108" w:type="dxa"/>
                    <w:right w:w="108" w:type="dxa"/>
                  </w:tcMar>
                </w:tcPr>
                <w:p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3686" w:type="dxa"/>
                  <w:tcBorders>
                    <w:right w:val="nil"/>
                  </w:tcBorders>
                </w:tcPr>
                <w:p w:rsidR="00AC4B3E" w:rsidRPr="001F5EE2" w:rsidRDefault="00AC4B3E" w:rsidP="009A7BB8">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9A7BB8">
                  <w:pPr>
                    <w:spacing w:line="0" w:lineRule="atLeast"/>
                    <w:jc w:val="center"/>
                    <w:rPr>
                      <w:sz w:val="20"/>
                      <w:szCs w:val="20"/>
                    </w:rPr>
                  </w:pPr>
                </w:p>
              </w:tc>
              <w:tc>
                <w:tcPr>
                  <w:tcW w:w="284" w:type="dxa"/>
                  <w:tcBorders>
                    <w:left w:val="nil"/>
                    <w:right w:val="nil"/>
                  </w:tcBorders>
                </w:tcPr>
                <w:p w:rsidR="00AC4B3E" w:rsidRPr="001F5EE2" w:rsidRDefault="00AC4B3E"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9A7BB8">
                  <w:pPr>
                    <w:spacing w:line="0" w:lineRule="atLeast"/>
                    <w:jc w:val="center"/>
                    <w:rPr>
                      <w:sz w:val="20"/>
                      <w:szCs w:val="20"/>
                    </w:rPr>
                  </w:pPr>
                </w:p>
              </w:tc>
              <w:tc>
                <w:tcPr>
                  <w:tcW w:w="850" w:type="dxa"/>
                  <w:tcBorders>
                    <w:left w:val="nil"/>
                    <w:right w:val="nil"/>
                  </w:tcBorders>
                </w:tcPr>
                <w:p w:rsidR="00AC4B3E" w:rsidRPr="001F5EE2" w:rsidRDefault="00AC4B3E"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9A7BB8">
                  <w:pPr>
                    <w:spacing w:line="0" w:lineRule="atLeast"/>
                    <w:jc w:val="right"/>
                    <w:rPr>
                      <w:sz w:val="20"/>
                      <w:szCs w:val="20"/>
                    </w:rPr>
                  </w:pPr>
                  <w:r w:rsidRPr="001F5EE2">
                    <w:rPr>
                      <w:rFonts w:hint="eastAsia"/>
                      <w:sz w:val="20"/>
                      <w:szCs w:val="20"/>
                    </w:rPr>
                    <w:t>円</w:t>
                  </w:r>
                </w:p>
              </w:tc>
            </w:tr>
            <w:tr w:rsidR="001F5EE2" w:rsidRPr="001F5EE2" w:rsidTr="00B735D7">
              <w:tc>
                <w:tcPr>
                  <w:tcW w:w="1271" w:type="dxa"/>
                  <w:tcMar>
                    <w:left w:w="108" w:type="dxa"/>
                    <w:right w:w="108" w:type="dxa"/>
                  </w:tcMar>
                </w:tcPr>
                <w:p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3686" w:type="dxa"/>
                  <w:tcBorders>
                    <w:right w:val="nil"/>
                  </w:tcBorders>
                </w:tcPr>
                <w:p w:rsidR="00AC4B3E" w:rsidRPr="001F5EE2" w:rsidRDefault="00AC4B3E" w:rsidP="009A7BB8">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9A7BB8">
                  <w:pPr>
                    <w:spacing w:line="0" w:lineRule="atLeast"/>
                    <w:jc w:val="center"/>
                    <w:rPr>
                      <w:sz w:val="20"/>
                      <w:szCs w:val="20"/>
                    </w:rPr>
                  </w:pPr>
                </w:p>
              </w:tc>
              <w:tc>
                <w:tcPr>
                  <w:tcW w:w="284" w:type="dxa"/>
                  <w:tcBorders>
                    <w:left w:val="nil"/>
                    <w:right w:val="nil"/>
                  </w:tcBorders>
                </w:tcPr>
                <w:p w:rsidR="00AC4B3E" w:rsidRPr="001F5EE2" w:rsidRDefault="00AC4B3E"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9A7BB8">
                  <w:pPr>
                    <w:spacing w:line="0" w:lineRule="atLeast"/>
                    <w:jc w:val="center"/>
                    <w:rPr>
                      <w:sz w:val="20"/>
                      <w:szCs w:val="20"/>
                    </w:rPr>
                  </w:pPr>
                </w:p>
              </w:tc>
              <w:tc>
                <w:tcPr>
                  <w:tcW w:w="850" w:type="dxa"/>
                  <w:tcBorders>
                    <w:left w:val="nil"/>
                    <w:right w:val="nil"/>
                  </w:tcBorders>
                </w:tcPr>
                <w:p w:rsidR="00AC4B3E" w:rsidRPr="001F5EE2" w:rsidRDefault="00AC4B3E"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9A7BB8">
                  <w:pPr>
                    <w:spacing w:line="0" w:lineRule="atLeast"/>
                    <w:jc w:val="right"/>
                    <w:rPr>
                      <w:sz w:val="20"/>
                      <w:szCs w:val="20"/>
                    </w:rPr>
                  </w:pPr>
                  <w:r w:rsidRPr="001F5EE2">
                    <w:rPr>
                      <w:rFonts w:hint="eastAsia"/>
                      <w:sz w:val="20"/>
                      <w:szCs w:val="20"/>
                    </w:rPr>
                    <w:t>円</w:t>
                  </w:r>
                </w:p>
              </w:tc>
            </w:tr>
            <w:tr w:rsidR="00803CA9" w:rsidRPr="001F5EE2" w:rsidTr="00B735D7">
              <w:tc>
                <w:tcPr>
                  <w:tcW w:w="1271" w:type="dxa"/>
                  <w:tcMar>
                    <w:left w:w="108" w:type="dxa"/>
                    <w:right w:w="108" w:type="dxa"/>
                  </w:tcMar>
                </w:tcPr>
                <w:p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3686"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9A7BB8">
                  <w:pPr>
                    <w:spacing w:line="0" w:lineRule="atLeast"/>
                    <w:jc w:val="center"/>
                    <w:rPr>
                      <w:sz w:val="20"/>
                      <w:szCs w:val="20"/>
                    </w:rPr>
                  </w:pPr>
                </w:p>
              </w:tc>
              <w:tc>
                <w:tcPr>
                  <w:tcW w:w="284"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9A7BB8">
                  <w:pPr>
                    <w:spacing w:line="0" w:lineRule="atLeast"/>
                    <w:jc w:val="center"/>
                    <w:rPr>
                      <w:sz w:val="20"/>
                      <w:szCs w:val="20"/>
                    </w:rPr>
                  </w:pPr>
                </w:p>
              </w:tc>
              <w:tc>
                <w:tcPr>
                  <w:tcW w:w="850"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rsidTr="00B735D7">
              <w:tc>
                <w:tcPr>
                  <w:tcW w:w="1271" w:type="dxa"/>
                  <w:tcMar>
                    <w:left w:w="108" w:type="dxa"/>
                    <w:right w:w="108" w:type="dxa"/>
                  </w:tcMar>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3686"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9A7BB8">
                  <w:pPr>
                    <w:spacing w:line="0" w:lineRule="atLeast"/>
                    <w:jc w:val="center"/>
                    <w:rPr>
                      <w:sz w:val="20"/>
                      <w:szCs w:val="20"/>
                    </w:rPr>
                  </w:pPr>
                </w:p>
              </w:tc>
              <w:tc>
                <w:tcPr>
                  <w:tcW w:w="284"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9A7BB8">
                  <w:pPr>
                    <w:spacing w:line="0" w:lineRule="atLeast"/>
                    <w:jc w:val="center"/>
                    <w:rPr>
                      <w:sz w:val="20"/>
                      <w:szCs w:val="20"/>
                    </w:rPr>
                  </w:pPr>
                </w:p>
              </w:tc>
              <w:tc>
                <w:tcPr>
                  <w:tcW w:w="850"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9A7BB8">
                  <w:pPr>
                    <w:spacing w:line="0" w:lineRule="atLeast"/>
                    <w:jc w:val="right"/>
                    <w:rPr>
                      <w:sz w:val="20"/>
                      <w:szCs w:val="20"/>
                    </w:rPr>
                  </w:pPr>
                  <w:r w:rsidRPr="001F5EE2">
                    <w:rPr>
                      <w:rFonts w:hint="eastAsia"/>
                      <w:sz w:val="20"/>
                      <w:szCs w:val="20"/>
                    </w:rPr>
                    <w:t>円</w:t>
                  </w:r>
                </w:p>
              </w:tc>
            </w:tr>
          </w:tbl>
          <w:p w:rsidR="00B406B9" w:rsidRPr="001F5EE2" w:rsidRDefault="00B406B9" w:rsidP="009A7BB8">
            <w:pPr>
              <w:spacing w:line="0" w:lineRule="atLeast"/>
              <w:jc w:val="left"/>
              <w:rPr>
                <w:sz w:val="20"/>
                <w:szCs w:val="20"/>
              </w:rPr>
            </w:pPr>
          </w:p>
          <w:p w:rsidR="00AC4B3E" w:rsidRPr="001F5EE2" w:rsidRDefault="00AC4B3E" w:rsidP="009A7BB8">
            <w:pPr>
              <w:spacing w:line="0" w:lineRule="atLeast"/>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ook w:val="04A0" w:firstRow="1" w:lastRow="0" w:firstColumn="1" w:lastColumn="0" w:noHBand="0" w:noVBand="1"/>
            </w:tblPr>
            <w:tblGrid>
              <w:gridCol w:w="1261"/>
              <w:gridCol w:w="2665"/>
              <w:gridCol w:w="3695"/>
            </w:tblGrid>
            <w:tr w:rsidR="001F5EE2" w:rsidRPr="001F5EE2" w:rsidTr="00B735D7">
              <w:tc>
                <w:tcPr>
                  <w:tcW w:w="1271" w:type="dxa"/>
                </w:tcPr>
                <w:p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2693" w:type="dxa"/>
                  <w:tcBorders>
                    <w:right w:val="nil"/>
                  </w:tcBorders>
                </w:tcPr>
                <w:p w:rsidR="00AC4B3E" w:rsidRPr="001F5EE2" w:rsidRDefault="00AC4B3E"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9A7BB8">
                  <w:pPr>
                    <w:spacing w:line="0" w:lineRule="atLeast"/>
                    <w:ind w:rightChars="364" w:right="764"/>
                    <w:jc w:val="right"/>
                    <w:rPr>
                      <w:sz w:val="20"/>
                      <w:szCs w:val="20"/>
                    </w:rPr>
                  </w:pPr>
                  <w:r w:rsidRPr="001F5EE2">
                    <w:rPr>
                      <w:rFonts w:hint="eastAsia"/>
                      <w:sz w:val="20"/>
                      <w:szCs w:val="20"/>
                    </w:rPr>
                    <w:t>円</w:t>
                  </w:r>
                </w:p>
              </w:tc>
            </w:tr>
            <w:tr w:rsidR="001F5EE2" w:rsidRPr="001F5EE2" w:rsidTr="00B735D7">
              <w:tc>
                <w:tcPr>
                  <w:tcW w:w="1271" w:type="dxa"/>
                </w:tcPr>
                <w:p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2693" w:type="dxa"/>
                  <w:tcBorders>
                    <w:right w:val="nil"/>
                  </w:tcBorders>
                </w:tcPr>
                <w:p w:rsidR="00AC4B3E" w:rsidRPr="001F5EE2" w:rsidRDefault="00AC4B3E"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9A7BB8">
                  <w:pPr>
                    <w:spacing w:line="0" w:lineRule="atLeast"/>
                    <w:ind w:rightChars="364" w:right="764"/>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2693"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2693" w:type="dxa"/>
                  <w:tcBorders>
                    <w:right w:val="nil"/>
                  </w:tcBorders>
                </w:tcPr>
                <w:p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bl>
          <w:p w:rsidR="00AC4B3E" w:rsidRPr="001F5EE2" w:rsidRDefault="00AC4B3E" w:rsidP="009A7BB8">
            <w:pPr>
              <w:spacing w:line="0" w:lineRule="atLeast"/>
              <w:jc w:val="left"/>
              <w:rPr>
                <w:sz w:val="20"/>
                <w:szCs w:val="20"/>
              </w:rPr>
            </w:pPr>
          </w:p>
          <w:p w:rsidR="00B735D7" w:rsidRPr="00032B58" w:rsidRDefault="00B735D7" w:rsidP="00B735D7">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B735D7" w:rsidRDefault="00B735D7" w:rsidP="00B735D7">
            <w:pPr>
              <w:tabs>
                <w:tab w:val="left" w:pos="3969"/>
              </w:tabs>
              <w:spacing w:line="0" w:lineRule="atLeast"/>
              <w:ind w:leftChars="67" w:left="141"/>
              <w:jc w:val="left"/>
              <w:rPr>
                <w:sz w:val="20"/>
                <w:szCs w:val="20"/>
              </w:rPr>
            </w:pPr>
            <w:r>
              <w:rPr>
                <w:rFonts w:hint="eastAsia"/>
                <w:sz w:val="20"/>
                <w:szCs w:val="20"/>
              </w:rPr>
              <w:t>（ア）深夜早朝割増・・・・・・・・２割増</w:t>
            </w:r>
          </w:p>
          <w:p w:rsidR="00B735D7" w:rsidRPr="00175299" w:rsidRDefault="00B735D7" w:rsidP="00B735D7">
            <w:pPr>
              <w:tabs>
                <w:tab w:val="left" w:pos="3969"/>
              </w:tabs>
              <w:spacing w:line="0" w:lineRule="atLeast"/>
              <w:ind w:leftChars="67" w:left="141"/>
              <w:jc w:val="left"/>
              <w:rPr>
                <w:sz w:val="20"/>
                <w:szCs w:val="20"/>
              </w:rPr>
            </w:pPr>
            <w:r w:rsidRPr="00175299">
              <w:rPr>
                <w:rFonts w:hint="eastAsia"/>
                <w:sz w:val="20"/>
                <w:szCs w:val="20"/>
              </w:rPr>
              <w:t>（イ）冬期割増・・・・・・・・・・２割増</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82"/>
              <w:gridCol w:w="6634"/>
            </w:tblGrid>
            <w:tr w:rsidR="00B735D7" w:rsidRPr="00175299" w:rsidTr="00703ECA">
              <w:trPr>
                <w:trHeight w:val="207"/>
              </w:trPr>
              <w:tc>
                <w:tcPr>
                  <w:tcW w:w="956" w:type="dxa"/>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期　間</w:t>
                  </w:r>
                </w:p>
              </w:tc>
              <w:tc>
                <w:tcPr>
                  <w:tcW w:w="7441" w:type="dxa"/>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１２月２４日～２月末日</w:t>
                  </w:r>
                </w:p>
              </w:tc>
            </w:tr>
            <w:tr w:rsidR="00B735D7" w:rsidRPr="00175299" w:rsidTr="00B735D7">
              <w:trPr>
                <w:trHeight w:val="928"/>
              </w:trPr>
              <w:tc>
                <w:tcPr>
                  <w:tcW w:w="956" w:type="dxa"/>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地　域</w:t>
                  </w:r>
                </w:p>
              </w:tc>
              <w:tc>
                <w:tcPr>
                  <w:tcW w:w="7441" w:type="dxa"/>
                  <w:tcBorders>
                    <w:top w:val="single" w:sz="4" w:space="0" w:color="000000"/>
                    <w:left w:val="single" w:sz="4" w:space="0" w:color="000000"/>
                    <w:bottom w:val="single" w:sz="4" w:space="0" w:color="000000"/>
                    <w:right w:val="single" w:sz="4" w:space="0" w:color="000000"/>
                  </w:tcBorders>
                </w:tcPr>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0"/>
                      <w:szCs w:val="20"/>
                    </w:rPr>
                  </w:pPr>
                  <w:r w:rsidRPr="00175299">
                    <w:rPr>
                      <w:rFonts w:ascii="Times New Roman" w:hAnsi="Times New Roman" w:cs="ＭＳ 明朝" w:hint="eastAsia"/>
                      <w:color w:val="000000"/>
                      <w:kern w:val="0"/>
                      <w:sz w:val="20"/>
                      <w:szCs w:val="20"/>
                    </w:rPr>
                    <w:t>鹿角市、大館市、大曲市、横手市、湯沢市、鹿角郡、平鹿郡、雄勝郡、北秋田郡、山本郡藤里町、仙北郡（協和町、西仙北町、神岡町、南外村を除く。）由利郡東由利町、鳥海町、矢島町の地域。</w:t>
                  </w:r>
                </w:p>
                <w:p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ただ</w:t>
                  </w:r>
                  <w:bookmarkStart w:id="0" w:name="_GoBack"/>
                  <w:bookmarkEnd w:id="0"/>
                  <w:r w:rsidRPr="00175299">
                    <w:rPr>
                      <w:rFonts w:ascii="Times New Roman" w:hAnsi="Times New Roman" w:cs="ＭＳ 明朝" w:hint="eastAsia"/>
                      <w:color w:val="000000"/>
                      <w:kern w:val="0"/>
                      <w:sz w:val="20"/>
                      <w:szCs w:val="20"/>
                    </w:rPr>
                    <w:t>し、当該地域を走行する自動車に限る。</w:t>
                  </w:r>
                </w:p>
              </w:tc>
            </w:tr>
          </w:tbl>
          <w:p w:rsidR="00B735D7" w:rsidRPr="00175299" w:rsidRDefault="00B735D7" w:rsidP="00B735D7">
            <w:pPr>
              <w:tabs>
                <w:tab w:val="left" w:pos="3969"/>
              </w:tabs>
              <w:spacing w:line="0" w:lineRule="atLeast"/>
              <w:ind w:leftChars="67" w:left="141"/>
              <w:jc w:val="left"/>
              <w:rPr>
                <w:sz w:val="20"/>
                <w:szCs w:val="20"/>
              </w:rPr>
            </w:pPr>
          </w:p>
          <w:p w:rsidR="00324CF4" w:rsidRPr="001F5EE2" w:rsidRDefault="00B735D7" w:rsidP="00B735D7">
            <w:pPr>
              <w:spacing w:line="0" w:lineRule="atLeast"/>
              <w:jc w:val="left"/>
              <w:rPr>
                <w:sz w:val="20"/>
                <w:szCs w:val="20"/>
              </w:rPr>
            </w:pPr>
            <w:r w:rsidRPr="00175299">
              <w:rPr>
                <w:rFonts w:hint="eastAsia"/>
                <w:sz w:val="20"/>
                <w:szCs w:val="20"/>
              </w:rPr>
              <w:t>（４）運賃料金の割引</w:t>
            </w:r>
          </w:p>
          <w:p w:rsidR="001F5EE2" w:rsidRPr="001F5EE2" w:rsidRDefault="001F5EE2" w:rsidP="009A7BB8">
            <w:pPr>
              <w:spacing w:line="0" w:lineRule="atLeast"/>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9A7BB8">
            <w:pPr>
              <w:tabs>
                <w:tab w:val="left" w:pos="3969"/>
              </w:tabs>
              <w:spacing w:line="0" w:lineRule="atLeast"/>
              <w:ind w:leftChars="135" w:left="283"/>
              <w:jc w:val="left"/>
              <w:rPr>
                <w:sz w:val="20"/>
                <w:szCs w:val="20"/>
              </w:rPr>
            </w:pPr>
            <w:r>
              <w:rPr>
                <w:rFonts w:hint="eastAsia"/>
                <w:sz w:val="20"/>
                <w:szCs w:val="20"/>
              </w:rPr>
              <w:t>（ア）身体障害者割引・・・・・・１割引</w:t>
            </w:r>
          </w:p>
          <w:p w:rsidR="001F5EE2" w:rsidRDefault="001F5EE2" w:rsidP="009A7BB8">
            <w:pPr>
              <w:tabs>
                <w:tab w:val="left" w:pos="3969"/>
              </w:tabs>
              <w:spacing w:line="0" w:lineRule="atLeast"/>
              <w:ind w:leftChars="135" w:left="283"/>
              <w:jc w:val="left"/>
              <w:rPr>
                <w:sz w:val="20"/>
                <w:szCs w:val="20"/>
              </w:rPr>
            </w:pPr>
            <w:r>
              <w:rPr>
                <w:rFonts w:hint="eastAsia"/>
                <w:sz w:val="20"/>
                <w:szCs w:val="20"/>
              </w:rPr>
              <w:lastRenderedPageBreak/>
              <w:t>（イ）知的障害者割引・・・・・・１割引</w:t>
            </w:r>
          </w:p>
          <w:p w:rsidR="00324CF4" w:rsidRPr="001F5EE2" w:rsidRDefault="00324CF4" w:rsidP="009A7BB8">
            <w:pPr>
              <w:tabs>
                <w:tab w:val="left" w:pos="3969"/>
              </w:tabs>
              <w:spacing w:line="0" w:lineRule="atLeast"/>
              <w:jc w:val="left"/>
              <w:rPr>
                <w:sz w:val="20"/>
                <w:szCs w:val="20"/>
              </w:rPr>
            </w:pPr>
          </w:p>
          <w:p w:rsidR="00AC4B3E" w:rsidRPr="001F5EE2" w:rsidRDefault="00AC4B3E" w:rsidP="009A7BB8">
            <w:pPr>
              <w:spacing w:line="0" w:lineRule="atLeast"/>
              <w:jc w:val="left"/>
              <w:rPr>
                <w:sz w:val="20"/>
                <w:szCs w:val="20"/>
              </w:rPr>
            </w:pPr>
            <w:r w:rsidRPr="001F5EE2">
              <w:rPr>
                <w:rFonts w:hint="eastAsia"/>
                <w:sz w:val="20"/>
                <w:szCs w:val="20"/>
              </w:rPr>
              <w:t>２．料金</w:t>
            </w:r>
          </w:p>
          <w:p w:rsidR="00AC4B3E" w:rsidRPr="001F5EE2" w:rsidRDefault="00AC4B3E" w:rsidP="009A7BB8">
            <w:pPr>
              <w:spacing w:line="0" w:lineRule="atLeast"/>
              <w:jc w:val="left"/>
              <w:rPr>
                <w:sz w:val="20"/>
                <w:szCs w:val="20"/>
              </w:rPr>
            </w:pPr>
            <w:r w:rsidRPr="001F5EE2">
              <w:rPr>
                <w:rFonts w:hint="eastAsia"/>
                <w:sz w:val="20"/>
                <w:szCs w:val="20"/>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1F5EE2" w:rsidRPr="001F5EE2" w:rsidTr="00B735D7">
              <w:tc>
                <w:tcPr>
                  <w:tcW w:w="1271" w:type="dxa"/>
                </w:tcPr>
                <w:p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1276" w:type="dxa"/>
                  <w:tcBorders>
                    <w:right w:val="nil"/>
                  </w:tcBorders>
                </w:tcPr>
                <w:p w:rsidR="00AC4B3E" w:rsidRPr="001F5EE2" w:rsidRDefault="00AC4B3E" w:rsidP="009A7BB8">
                  <w:pPr>
                    <w:spacing w:line="0" w:lineRule="atLeast"/>
                    <w:jc w:val="right"/>
                    <w:rPr>
                      <w:sz w:val="20"/>
                      <w:szCs w:val="20"/>
                    </w:rPr>
                  </w:pPr>
                </w:p>
              </w:tc>
              <w:tc>
                <w:tcPr>
                  <w:tcW w:w="425" w:type="dxa"/>
                  <w:tcBorders>
                    <w:left w:val="nil"/>
                    <w:right w:val="nil"/>
                  </w:tcBorders>
                </w:tcPr>
                <w:p w:rsidR="00AC4B3E" w:rsidRPr="001F5EE2" w:rsidRDefault="00AC4B3E"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9A7BB8">
                  <w:pPr>
                    <w:spacing w:line="0" w:lineRule="atLeast"/>
                    <w:jc w:val="center"/>
                    <w:rPr>
                      <w:sz w:val="20"/>
                      <w:szCs w:val="20"/>
                    </w:rPr>
                  </w:pPr>
                </w:p>
              </w:tc>
              <w:tc>
                <w:tcPr>
                  <w:tcW w:w="1701" w:type="dxa"/>
                  <w:tcBorders>
                    <w:left w:val="nil"/>
                    <w:right w:val="nil"/>
                  </w:tcBorders>
                </w:tcPr>
                <w:p w:rsidR="00AC4B3E" w:rsidRPr="001F5EE2" w:rsidRDefault="00AC4B3E"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9A7BB8">
                  <w:pPr>
                    <w:spacing w:line="0" w:lineRule="atLeast"/>
                    <w:ind w:rightChars="170" w:right="357"/>
                    <w:jc w:val="right"/>
                    <w:rPr>
                      <w:sz w:val="20"/>
                      <w:szCs w:val="20"/>
                    </w:rPr>
                  </w:pPr>
                  <w:r w:rsidRPr="001F5EE2">
                    <w:rPr>
                      <w:rFonts w:hint="eastAsia"/>
                      <w:sz w:val="20"/>
                      <w:szCs w:val="20"/>
                    </w:rPr>
                    <w:t>円</w:t>
                  </w:r>
                </w:p>
              </w:tc>
            </w:tr>
            <w:tr w:rsidR="001F5EE2" w:rsidRPr="001F5EE2" w:rsidTr="00B735D7">
              <w:tc>
                <w:tcPr>
                  <w:tcW w:w="1271" w:type="dxa"/>
                </w:tcPr>
                <w:p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1276" w:type="dxa"/>
                  <w:tcBorders>
                    <w:right w:val="nil"/>
                  </w:tcBorders>
                </w:tcPr>
                <w:p w:rsidR="00AC4B3E" w:rsidRPr="001F5EE2" w:rsidRDefault="00AC4B3E" w:rsidP="009A7BB8">
                  <w:pPr>
                    <w:spacing w:line="0" w:lineRule="atLeast"/>
                    <w:jc w:val="right"/>
                    <w:rPr>
                      <w:sz w:val="20"/>
                      <w:szCs w:val="20"/>
                    </w:rPr>
                  </w:pPr>
                </w:p>
              </w:tc>
              <w:tc>
                <w:tcPr>
                  <w:tcW w:w="425" w:type="dxa"/>
                  <w:tcBorders>
                    <w:left w:val="nil"/>
                    <w:right w:val="nil"/>
                  </w:tcBorders>
                </w:tcPr>
                <w:p w:rsidR="00AC4B3E" w:rsidRPr="001F5EE2" w:rsidRDefault="00AC4B3E"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9A7BB8">
                  <w:pPr>
                    <w:spacing w:line="0" w:lineRule="atLeast"/>
                    <w:jc w:val="center"/>
                    <w:rPr>
                      <w:sz w:val="20"/>
                      <w:szCs w:val="20"/>
                    </w:rPr>
                  </w:pPr>
                </w:p>
              </w:tc>
              <w:tc>
                <w:tcPr>
                  <w:tcW w:w="1701" w:type="dxa"/>
                  <w:tcBorders>
                    <w:left w:val="nil"/>
                    <w:right w:val="nil"/>
                  </w:tcBorders>
                </w:tcPr>
                <w:p w:rsidR="00AC4B3E" w:rsidRPr="001F5EE2" w:rsidRDefault="00AC4B3E"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9A7BB8">
                  <w:pPr>
                    <w:spacing w:line="0" w:lineRule="atLeast"/>
                    <w:ind w:rightChars="170" w:right="357"/>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1276" w:type="dxa"/>
                  <w:tcBorders>
                    <w:right w:val="nil"/>
                  </w:tcBorders>
                </w:tcPr>
                <w:p w:rsidR="00803CA9" w:rsidRPr="001F5EE2" w:rsidRDefault="00803CA9" w:rsidP="009A7BB8">
                  <w:pPr>
                    <w:spacing w:line="0" w:lineRule="atLeast"/>
                    <w:jc w:val="right"/>
                    <w:rPr>
                      <w:sz w:val="20"/>
                      <w:szCs w:val="20"/>
                    </w:rPr>
                  </w:pPr>
                </w:p>
              </w:tc>
              <w:tc>
                <w:tcPr>
                  <w:tcW w:w="425"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9A7BB8">
                  <w:pPr>
                    <w:spacing w:line="0" w:lineRule="atLeast"/>
                    <w:jc w:val="center"/>
                    <w:rPr>
                      <w:sz w:val="20"/>
                      <w:szCs w:val="20"/>
                    </w:rPr>
                  </w:pPr>
                </w:p>
              </w:tc>
              <w:tc>
                <w:tcPr>
                  <w:tcW w:w="1701" w:type="dxa"/>
                  <w:tcBorders>
                    <w:left w:val="nil"/>
                    <w:right w:val="nil"/>
                  </w:tcBorders>
                </w:tcPr>
                <w:p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r w:rsidR="00803CA9" w:rsidRPr="001F5EE2" w:rsidTr="00B735D7">
              <w:tc>
                <w:tcPr>
                  <w:tcW w:w="1271" w:type="dxa"/>
                </w:tcPr>
                <w:p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1276" w:type="dxa"/>
                  <w:tcBorders>
                    <w:right w:val="nil"/>
                  </w:tcBorders>
                </w:tcPr>
                <w:p w:rsidR="00803CA9" w:rsidRPr="001F5EE2" w:rsidRDefault="00803CA9" w:rsidP="009A7BB8">
                  <w:pPr>
                    <w:spacing w:line="0" w:lineRule="atLeast"/>
                    <w:jc w:val="right"/>
                    <w:rPr>
                      <w:sz w:val="20"/>
                      <w:szCs w:val="20"/>
                    </w:rPr>
                  </w:pPr>
                </w:p>
              </w:tc>
              <w:tc>
                <w:tcPr>
                  <w:tcW w:w="425" w:type="dxa"/>
                  <w:tcBorders>
                    <w:left w:val="nil"/>
                    <w:right w:val="nil"/>
                  </w:tcBorders>
                </w:tcPr>
                <w:p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9A7BB8">
                  <w:pPr>
                    <w:spacing w:line="0" w:lineRule="atLeast"/>
                    <w:jc w:val="center"/>
                    <w:rPr>
                      <w:sz w:val="20"/>
                      <w:szCs w:val="20"/>
                    </w:rPr>
                  </w:pPr>
                </w:p>
              </w:tc>
              <w:tc>
                <w:tcPr>
                  <w:tcW w:w="1701" w:type="dxa"/>
                  <w:tcBorders>
                    <w:left w:val="nil"/>
                    <w:right w:val="nil"/>
                  </w:tcBorders>
                </w:tcPr>
                <w:p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bl>
          <w:p w:rsidR="009570CE" w:rsidRPr="001F5EE2" w:rsidRDefault="009570CE" w:rsidP="009A7BB8">
            <w:pPr>
              <w:spacing w:line="0" w:lineRule="atLeast"/>
              <w:jc w:val="left"/>
              <w:rPr>
                <w:sz w:val="20"/>
                <w:szCs w:val="20"/>
              </w:rPr>
            </w:pPr>
          </w:p>
          <w:p w:rsidR="00F569FA" w:rsidRPr="001F5EE2" w:rsidRDefault="00F569FA" w:rsidP="009A7BB8">
            <w:pPr>
              <w:spacing w:line="0" w:lineRule="atLeast"/>
              <w:jc w:val="left"/>
              <w:rPr>
                <w:sz w:val="20"/>
                <w:szCs w:val="20"/>
              </w:rPr>
            </w:pPr>
          </w:p>
          <w:p w:rsidR="00803CA9" w:rsidRPr="0005434F" w:rsidRDefault="00803CA9" w:rsidP="009A7BB8">
            <w:pPr>
              <w:spacing w:line="0" w:lineRule="atLeast"/>
              <w:jc w:val="center"/>
              <w:rPr>
                <w:sz w:val="20"/>
                <w:szCs w:val="20"/>
              </w:rPr>
            </w:pPr>
            <w:r>
              <w:rPr>
                <w:rFonts w:hint="eastAsia"/>
                <w:sz w:val="20"/>
                <w:szCs w:val="20"/>
              </w:rPr>
              <w:t>一般乗用旅客自動車運送事業の運賃及び料金の適用方法</w:t>
            </w:r>
          </w:p>
          <w:p w:rsidR="00803CA9" w:rsidRDefault="00803CA9" w:rsidP="009A7BB8">
            <w:pPr>
              <w:spacing w:line="0" w:lineRule="atLeast"/>
              <w:jc w:val="left"/>
              <w:rPr>
                <w:sz w:val="20"/>
                <w:szCs w:val="20"/>
              </w:rPr>
            </w:pPr>
          </w:p>
          <w:p w:rsidR="00803CA9" w:rsidRPr="00032B58" w:rsidRDefault="00803CA9" w:rsidP="009A7BB8">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803CA9" w:rsidRPr="00841AC7" w:rsidRDefault="00803CA9" w:rsidP="009A7BB8">
            <w:pPr>
              <w:spacing w:line="0" w:lineRule="atLeast"/>
              <w:ind w:leftChars="67" w:left="141"/>
              <w:rPr>
                <w:sz w:val="20"/>
                <w:szCs w:val="20"/>
              </w:rPr>
            </w:pPr>
            <w:r w:rsidRPr="00841AC7">
              <w:rPr>
                <w:rFonts w:hint="eastAsia"/>
                <w:sz w:val="20"/>
                <w:szCs w:val="20"/>
              </w:rPr>
              <w:t>（ア）特定大型車</w:t>
            </w:r>
          </w:p>
          <w:p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803CA9" w:rsidRPr="00841AC7" w:rsidRDefault="00803CA9" w:rsidP="009A7BB8">
            <w:pPr>
              <w:spacing w:line="0" w:lineRule="atLeast"/>
              <w:ind w:leftChars="67" w:left="141"/>
              <w:rPr>
                <w:sz w:val="20"/>
                <w:szCs w:val="20"/>
              </w:rPr>
            </w:pPr>
            <w:r w:rsidRPr="00841AC7">
              <w:rPr>
                <w:rFonts w:hint="eastAsia"/>
                <w:sz w:val="20"/>
                <w:szCs w:val="20"/>
              </w:rPr>
              <w:t>（イ）大型車</w:t>
            </w:r>
          </w:p>
          <w:p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803CA9" w:rsidRPr="00841AC7" w:rsidRDefault="00803CA9" w:rsidP="009A7BB8">
            <w:pPr>
              <w:spacing w:line="0" w:lineRule="atLeast"/>
              <w:ind w:leftChars="67" w:left="141"/>
              <w:rPr>
                <w:sz w:val="20"/>
                <w:szCs w:val="20"/>
              </w:rPr>
            </w:pPr>
            <w:r w:rsidRPr="00841AC7">
              <w:rPr>
                <w:rFonts w:hint="eastAsia"/>
                <w:sz w:val="20"/>
                <w:szCs w:val="20"/>
              </w:rPr>
              <w:t>（ウ）中型車</w:t>
            </w:r>
          </w:p>
          <w:p w:rsidR="00803CA9" w:rsidRPr="00F51529" w:rsidRDefault="00803CA9" w:rsidP="009A7BB8">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803CA9" w:rsidRPr="00F51529" w:rsidRDefault="00803CA9" w:rsidP="009A7BB8">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但し、同条に定める普通自動車及び小型自動車のうち内燃機関を有しないもので乗車定員７名以上のものを除く。</w:t>
            </w:r>
          </w:p>
          <w:p w:rsidR="00803CA9" w:rsidRPr="004E6D5D" w:rsidRDefault="00803CA9" w:rsidP="009A7BB8">
            <w:pPr>
              <w:spacing w:line="0" w:lineRule="atLeast"/>
              <w:ind w:leftChars="300" w:left="630"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寝台専用車、車椅子専用車及び寝台・車椅子兼用車で乗車定員６名のもの</w:t>
            </w:r>
            <w:r w:rsidRPr="004E6D5D">
              <w:rPr>
                <w:rFonts w:ascii="ＭＳ 明朝" w:hAnsi="ＭＳ 明朝" w:cs="ＭＳ 明朝" w:hint="eastAsia"/>
                <w:kern w:val="0"/>
                <w:sz w:val="20"/>
                <w:szCs w:val="20"/>
              </w:rPr>
              <w:t>。</w:t>
            </w:r>
          </w:p>
          <w:p w:rsidR="00803CA9" w:rsidRPr="00841AC7" w:rsidRDefault="00803CA9" w:rsidP="009A7BB8">
            <w:pPr>
              <w:spacing w:line="0" w:lineRule="atLeast"/>
              <w:ind w:leftChars="67" w:left="141"/>
              <w:rPr>
                <w:sz w:val="20"/>
                <w:szCs w:val="20"/>
              </w:rPr>
            </w:pPr>
            <w:r w:rsidRPr="00841AC7">
              <w:rPr>
                <w:rFonts w:hint="eastAsia"/>
                <w:sz w:val="20"/>
                <w:szCs w:val="20"/>
              </w:rPr>
              <w:t>（エ）小型車</w:t>
            </w:r>
          </w:p>
          <w:p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同条に定める小型自動車のうちハイブリッド自動車で乗車定員５名以下のもの。</w:t>
            </w:r>
          </w:p>
          <w:p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同条に定める普通自動車、小型自動車、軽自動車のうち内燃機関を有しないもので乗車定員５名以下のもの。</w:t>
            </w:r>
          </w:p>
          <w:p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lastRenderedPageBreak/>
              <w:t>寝台専用車、車椅子専用車及び寝台・車椅子兼用車で乗車定員５名以下のもの。</w:t>
            </w:r>
          </w:p>
          <w:p w:rsidR="00803CA9" w:rsidRDefault="00803CA9" w:rsidP="009A7BB8">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同条に定める軽自動車で、福祉輸送事業にのみ使用するもの</w:t>
            </w:r>
            <w:r w:rsidRPr="004E6D5D">
              <w:rPr>
                <w:rFonts w:ascii="ＭＳ 明朝" w:hAnsi="ＭＳ 明朝" w:cs="ＭＳ 明朝" w:hint="eastAsia"/>
                <w:kern w:val="0"/>
                <w:sz w:val="20"/>
                <w:szCs w:val="20"/>
              </w:rPr>
              <w:t>。</w:t>
            </w:r>
          </w:p>
          <w:p w:rsidR="00803CA9" w:rsidRPr="00062102" w:rsidRDefault="00803CA9" w:rsidP="009A7BB8">
            <w:pPr>
              <w:spacing w:line="0" w:lineRule="atLeast"/>
              <w:rPr>
                <w:sz w:val="20"/>
                <w:szCs w:val="20"/>
              </w:rPr>
            </w:pPr>
          </w:p>
          <w:p w:rsidR="00803CA9" w:rsidRPr="00841AC7" w:rsidRDefault="00803CA9" w:rsidP="009A7BB8">
            <w:pPr>
              <w:spacing w:line="0" w:lineRule="atLeast"/>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803CA9" w:rsidRPr="00737F94" w:rsidRDefault="00803CA9" w:rsidP="009A7BB8">
            <w:pPr>
              <w:spacing w:line="0" w:lineRule="atLeast"/>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803CA9" w:rsidRPr="008A71AB" w:rsidRDefault="00803CA9" w:rsidP="009A7BB8">
            <w:pPr>
              <w:spacing w:line="0" w:lineRule="atLeast"/>
              <w:jc w:val="left"/>
              <w:rPr>
                <w:sz w:val="20"/>
                <w:szCs w:val="20"/>
              </w:rPr>
            </w:pPr>
          </w:p>
          <w:p w:rsidR="00803CA9" w:rsidRPr="00737F94" w:rsidRDefault="00803CA9" w:rsidP="009A7BB8">
            <w:pPr>
              <w:spacing w:line="0" w:lineRule="atLeast"/>
              <w:rPr>
                <w:sz w:val="20"/>
                <w:szCs w:val="20"/>
              </w:rPr>
            </w:pPr>
            <w:r>
              <w:rPr>
                <w:rFonts w:hint="eastAsia"/>
                <w:sz w:val="20"/>
                <w:szCs w:val="20"/>
              </w:rPr>
              <w:t>２．</w:t>
            </w:r>
            <w:r w:rsidRPr="00737F94">
              <w:rPr>
                <w:rFonts w:hint="eastAsia"/>
                <w:sz w:val="20"/>
                <w:szCs w:val="20"/>
              </w:rPr>
              <w:t>運賃適用の順位</w:t>
            </w:r>
          </w:p>
          <w:p w:rsidR="00803CA9" w:rsidRPr="00737F94" w:rsidRDefault="00803CA9" w:rsidP="009A7BB8">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rsidR="00803CA9" w:rsidRPr="00737F94" w:rsidRDefault="00803CA9" w:rsidP="009A7BB8">
            <w:pPr>
              <w:spacing w:line="0" w:lineRule="atLeast"/>
              <w:rPr>
                <w:sz w:val="20"/>
                <w:szCs w:val="20"/>
              </w:rPr>
            </w:pPr>
          </w:p>
          <w:p w:rsidR="00803CA9" w:rsidRPr="00737F94" w:rsidRDefault="00803CA9" w:rsidP="009A7BB8">
            <w:pPr>
              <w:spacing w:line="0" w:lineRule="atLeast"/>
              <w:rPr>
                <w:sz w:val="20"/>
                <w:szCs w:val="20"/>
              </w:rPr>
            </w:pPr>
            <w:r>
              <w:rPr>
                <w:rFonts w:hint="eastAsia"/>
                <w:sz w:val="20"/>
                <w:szCs w:val="20"/>
              </w:rPr>
              <w:t>３．</w:t>
            </w:r>
            <w:r w:rsidRPr="00737F94">
              <w:rPr>
                <w:rFonts w:hint="eastAsia"/>
                <w:sz w:val="20"/>
                <w:szCs w:val="20"/>
              </w:rPr>
              <w:t>運賃料金の適用方法</w:t>
            </w:r>
          </w:p>
          <w:p w:rsidR="00803CA9" w:rsidRDefault="00803CA9" w:rsidP="009A7BB8">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rsidR="00803CA9" w:rsidRDefault="00803CA9" w:rsidP="009A7BB8">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rsidR="00803CA9" w:rsidRDefault="00803CA9" w:rsidP="009A7BB8">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rsidR="00803CA9" w:rsidRDefault="00803CA9" w:rsidP="009A7BB8">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rsidR="00803CA9" w:rsidRPr="00737F94" w:rsidRDefault="00803CA9" w:rsidP="009A7BB8">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rsidR="00803CA9"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rsidR="00803CA9" w:rsidRPr="00737F94" w:rsidRDefault="00803CA9" w:rsidP="009A7BB8">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rsidR="00803CA9"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rsidR="00803CA9"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rsidR="00803CA9" w:rsidRPr="00737F94" w:rsidRDefault="00803CA9" w:rsidP="009A7BB8">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rsidR="00803CA9" w:rsidRPr="00737F94"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rsidR="00803CA9"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）冬期</w:t>
            </w:r>
            <w:r w:rsidRPr="00737F94">
              <w:rPr>
                <w:rFonts w:hint="eastAsia"/>
                <w:sz w:val="20"/>
                <w:szCs w:val="20"/>
              </w:rPr>
              <w:t>割増は、</w:t>
            </w:r>
            <w:r>
              <w:rPr>
                <w:rFonts w:hint="eastAsia"/>
                <w:sz w:val="20"/>
                <w:szCs w:val="20"/>
              </w:rPr>
              <w:t>運賃料金表に掲げる期間その地域を走行する自動車に限り</w:t>
            </w:r>
            <w:r w:rsidRPr="00737F94">
              <w:rPr>
                <w:rFonts w:hint="eastAsia"/>
                <w:sz w:val="20"/>
                <w:szCs w:val="20"/>
              </w:rPr>
              <w:t>適用</w:t>
            </w:r>
            <w:r w:rsidRPr="00737F94">
              <w:rPr>
                <w:rFonts w:hint="eastAsia"/>
                <w:sz w:val="20"/>
                <w:szCs w:val="20"/>
              </w:rPr>
              <w:lastRenderedPageBreak/>
              <w:t>し、割増率は２割とする。</w:t>
            </w:r>
          </w:p>
          <w:p w:rsidR="00803CA9" w:rsidRPr="00737F94"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c</w:t>
            </w:r>
            <w:r>
              <w:rPr>
                <w:rFonts w:hint="eastAsia"/>
                <w:sz w:val="20"/>
                <w:szCs w:val="20"/>
              </w:rPr>
              <w:t>）冬期</w:t>
            </w:r>
            <w:r w:rsidRPr="00737F94">
              <w:rPr>
                <w:rFonts w:hint="eastAsia"/>
                <w:sz w:val="20"/>
                <w:szCs w:val="20"/>
              </w:rPr>
              <w:t>割増は、</w:t>
            </w:r>
            <w:r>
              <w:rPr>
                <w:rFonts w:hint="eastAsia"/>
                <w:sz w:val="20"/>
                <w:szCs w:val="20"/>
              </w:rPr>
              <w:t>適用地域の境界地点でタクシーメーター器を「割増」又は「賃走」に操作する</w:t>
            </w:r>
            <w:r w:rsidRPr="00737F94">
              <w:rPr>
                <w:rFonts w:hint="eastAsia"/>
                <w:sz w:val="20"/>
                <w:szCs w:val="20"/>
              </w:rPr>
              <w:t>。</w:t>
            </w:r>
          </w:p>
          <w:p w:rsidR="00803CA9" w:rsidRPr="00737F94"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割増は、距離短縮方式とする。</w:t>
            </w:r>
          </w:p>
          <w:p w:rsidR="00803CA9"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A139B" w:rsidRDefault="003A139B" w:rsidP="003A139B">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rsidR="003A139B" w:rsidRPr="00737F94" w:rsidRDefault="003A139B" w:rsidP="003A139B">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A139B" w:rsidRPr="00D4764A" w:rsidRDefault="003A139B" w:rsidP="003A139B">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rsidR="003A139B" w:rsidRPr="00737F94" w:rsidRDefault="003A139B" w:rsidP="003A139B">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rsidR="003A139B" w:rsidRPr="00737F94" w:rsidRDefault="003A139B" w:rsidP="003A139B">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rsidR="00803CA9" w:rsidRPr="007C4AAF" w:rsidRDefault="003A139B" w:rsidP="003A139B">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803CA9" w:rsidRDefault="00803CA9" w:rsidP="009A7BB8">
            <w:pPr>
              <w:spacing w:line="0" w:lineRule="atLeast"/>
              <w:rPr>
                <w:sz w:val="20"/>
                <w:szCs w:val="20"/>
              </w:rPr>
            </w:pPr>
          </w:p>
          <w:p w:rsidR="00803CA9" w:rsidRPr="00737F94" w:rsidRDefault="00803CA9" w:rsidP="009A7BB8">
            <w:pPr>
              <w:spacing w:line="0" w:lineRule="atLeast"/>
              <w:rPr>
                <w:sz w:val="20"/>
                <w:szCs w:val="20"/>
              </w:rPr>
            </w:pPr>
            <w:r>
              <w:rPr>
                <w:rFonts w:hint="eastAsia"/>
                <w:sz w:val="20"/>
                <w:szCs w:val="20"/>
              </w:rPr>
              <w:t>４．</w:t>
            </w:r>
            <w:r w:rsidRPr="00737F94">
              <w:rPr>
                <w:rFonts w:hint="eastAsia"/>
                <w:sz w:val="20"/>
                <w:szCs w:val="20"/>
              </w:rPr>
              <w:t>運賃の収受方法</w:t>
            </w:r>
          </w:p>
          <w:p w:rsidR="00803CA9" w:rsidRDefault="00803CA9" w:rsidP="009A7BB8">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803CA9" w:rsidRDefault="00803CA9" w:rsidP="009A7BB8">
            <w:pPr>
              <w:spacing w:line="0" w:lineRule="atLeast"/>
              <w:rPr>
                <w:sz w:val="20"/>
                <w:szCs w:val="20"/>
              </w:rPr>
            </w:pPr>
          </w:p>
          <w:p w:rsidR="00803CA9" w:rsidRPr="00737F94" w:rsidRDefault="00803CA9" w:rsidP="009A7BB8">
            <w:pPr>
              <w:spacing w:line="0" w:lineRule="atLeast"/>
              <w:rPr>
                <w:sz w:val="20"/>
                <w:szCs w:val="20"/>
              </w:rPr>
            </w:pPr>
            <w:r>
              <w:rPr>
                <w:rFonts w:hint="eastAsia"/>
                <w:sz w:val="20"/>
                <w:szCs w:val="20"/>
              </w:rPr>
              <w:t>５．</w:t>
            </w:r>
            <w:r w:rsidRPr="00737F94">
              <w:rPr>
                <w:rFonts w:hint="eastAsia"/>
                <w:sz w:val="20"/>
                <w:szCs w:val="20"/>
              </w:rPr>
              <w:t>その他</w:t>
            </w:r>
          </w:p>
          <w:p w:rsidR="00803CA9" w:rsidRPr="00737F94" w:rsidRDefault="00803CA9" w:rsidP="009A7BB8">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803CA9" w:rsidRDefault="00803CA9" w:rsidP="009A7BB8">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803CA9" w:rsidRDefault="00803CA9" w:rsidP="009A7BB8">
            <w:pPr>
              <w:spacing w:line="0" w:lineRule="atLeast"/>
              <w:ind w:leftChars="67" w:left="425" w:hangingChars="142" w:hanging="284"/>
              <w:rPr>
                <w:sz w:val="20"/>
                <w:szCs w:val="20"/>
              </w:rPr>
            </w:pPr>
          </w:p>
          <w:p w:rsidR="00803CA9" w:rsidRPr="00737F94" w:rsidRDefault="00803CA9" w:rsidP="009A7BB8">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rsidR="00AC4B3E" w:rsidRDefault="00803CA9" w:rsidP="003A139B">
            <w:pPr>
              <w:overflowPunct w:val="0"/>
              <w:spacing w:line="0" w:lineRule="atLeast"/>
              <w:textAlignment w:val="baseline"/>
            </w:pPr>
            <w:r>
              <w:rPr>
                <w:rFonts w:hint="eastAsia"/>
                <w:sz w:val="20"/>
                <w:szCs w:val="20"/>
              </w:rPr>
              <w:t xml:space="preserve">　　</w:t>
            </w:r>
          </w:p>
          <w:p w:rsidR="003A139B" w:rsidRPr="00803CA9" w:rsidRDefault="003A139B" w:rsidP="003A139B">
            <w:pPr>
              <w:overflowPunct w:val="0"/>
              <w:spacing w:line="0" w:lineRule="atLeast"/>
              <w:textAlignment w:val="baseline"/>
            </w:pPr>
          </w:p>
        </w:tc>
      </w:tr>
    </w:tbl>
    <w:p w:rsidR="00B40209" w:rsidRPr="001F5EE2" w:rsidRDefault="00B40209" w:rsidP="009A7BB8">
      <w:pPr>
        <w:spacing w:line="0" w:lineRule="atLeast"/>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83" w:rsidRDefault="00D00683" w:rsidP="00705442">
      <w:r>
        <w:separator/>
      </w:r>
    </w:p>
  </w:endnote>
  <w:endnote w:type="continuationSeparator" w:id="0">
    <w:p w:rsidR="00D00683" w:rsidRDefault="00D00683"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83" w:rsidRDefault="00D00683" w:rsidP="00705442">
      <w:r>
        <w:separator/>
      </w:r>
    </w:p>
  </w:footnote>
  <w:footnote w:type="continuationSeparator" w:id="0">
    <w:p w:rsidR="00D00683" w:rsidRDefault="00D00683"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5F8D"/>
    <w:rsid w:val="00007F6F"/>
    <w:rsid w:val="00026227"/>
    <w:rsid w:val="00032B58"/>
    <w:rsid w:val="00037052"/>
    <w:rsid w:val="00041FE2"/>
    <w:rsid w:val="0005434F"/>
    <w:rsid w:val="0006288F"/>
    <w:rsid w:val="000679BF"/>
    <w:rsid w:val="00067C07"/>
    <w:rsid w:val="000E0625"/>
    <w:rsid w:val="00117330"/>
    <w:rsid w:val="00177ADA"/>
    <w:rsid w:val="001857F9"/>
    <w:rsid w:val="001D2773"/>
    <w:rsid w:val="001F5EE2"/>
    <w:rsid w:val="002001A9"/>
    <w:rsid w:val="002175ED"/>
    <w:rsid w:val="002279EF"/>
    <w:rsid w:val="002333B5"/>
    <w:rsid w:val="002A4B60"/>
    <w:rsid w:val="002B0B84"/>
    <w:rsid w:val="002B61A5"/>
    <w:rsid w:val="002C5377"/>
    <w:rsid w:val="002F259A"/>
    <w:rsid w:val="002F6813"/>
    <w:rsid w:val="002F7F6C"/>
    <w:rsid w:val="00320583"/>
    <w:rsid w:val="00324569"/>
    <w:rsid w:val="00324CF4"/>
    <w:rsid w:val="00343A47"/>
    <w:rsid w:val="00363197"/>
    <w:rsid w:val="003667B4"/>
    <w:rsid w:val="00396FF0"/>
    <w:rsid w:val="003A0B45"/>
    <w:rsid w:val="003A139B"/>
    <w:rsid w:val="004035A4"/>
    <w:rsid w:val="00424F1D"/>
    <w:rsid w:val="004374F7"/>
    <w:rsid w:val="00447ACB"/>
    <w:rsid w:val="004526B5"/>
    <w:rsid w:val="00460BC3"/>
    <w:rsid w:val="004700DA"/>
    <w:rsid w:val="004A04C5"/>
    <w:rsid w:val="004B0A25"/>
    <w:rsid w:val="0051578B"/>
    <w:rsid w:val="0052443C"/>
    <w:rsid w:val="0052593C"/>
    <w:rsid w:val="00533F49"/>
    <w:rsid w:val="0055273F"/>
    <w:rsid w:val="00580972"/>
    <w:rsid w:val="00590085"/>
    <w:rsid w:val="005B28AA"/>
    <w:rsid w:val="005B61D6"/>
    <w:rsid w:val="005E2DBB"/>
    <w:rsid w:val="005F7133"/>
    <w:rsid w:val="00604F5A"/>
    <w:rsid w:val="00620BED"/>
    <w:rsid w:val="00643C2C"/>
    <w:rsid w:val="00643D06"/>
    <w:rsid w:val="00665C05"/>
    <w:rsid w:val="00681F81"/>
    <w:rsid w:val="006D60A6"/>
    <w:rsid w:val="006D7111"/>
    <w:rsid w:val="006F2961"/>
    <w:rsid w:val="00705442"/>
    <w:rsid w:val="007274CD"/>
    <w:rsid w:val="0073636D"/>
    <w:rsid w:val="00737F94"/>
    <w:rsid w:val="00755E14"/>
    <w:rsid w:val="007856C3"/>
    <w:rsid w:val="0079113F"/>
    <w:rsid w:val="0079730E"/>
    <w:rsid w:val="007C1455"/>
    <w:rsid w:val="00803CA9"/>
    <w:rsid w:val="00804118"/>
    <w:rsid w:val="00805F47"/>
    <w:rsid w:val="00841AC7"/>
    <w:rsid w:val="00844719"/>
    <w:rsid w:val="00856C0D"/>
    <w:rsid w:val="00865F13"/>
    <w:rsid w:val="00882B35"/>
    <w:rsid w:val="008A71AB"/>
    <w:rsid w:val="00902343"/>
    <w:rsid w:val="0091799D"/>
    <w:rsid w:val="00943484"/>
    <w:rsid w:val="009570CE"/>
    <w:rsid w:val="009743AA"/>
    <w:rsid w:val="009952D8"/>
    <w:rsid w:val="009A7BB8"/>
    <w:rsid w:val="00A044B4"/>
    <w:rsid w:val="00A36AE3"/>
    <w:rsid w:val="00A40F03"/>
    <w:rsid w:val="00A50494"/>
    <w:rsid w:val="00A55CF6"/>
    <w:rsid w:val="00A5764E"/>
    <w:rsid w:val="00AA5C4B"/>
    <w:rsid w:val="00AC4B3E"/>
    <w:rsid w:val="00AC66B3"/>
    <w:rsid w:val="00B02D18"/>
    <w:rsid w:val="00B2555A"/>
    <w:rsid w:val="00B3055F"/>
    <w:rsid w:val="00B40209"/>
    <w:rsid w:val="00B406B9"/>
    <w:rsid w:val="00B55AFB"/>
    <w:rsid w:val="00B6392F"/>
    <w:rsid w:val="00B735D7"/>
    <w:rsid w:val="00B745A0"/>
    <w:rsid w:val="00BB2DDD"/>
    <w:rsid w:val="00BC12B5"/>
    <w:rsid w:val="00BC3729"/>
    <w:rsid w:val="00BE4295"/>
    <w:rsid w:val="00C84171"/>
    <w:rsid w:val="00C91E72"/>
    <w:rsid w:val="00CA56EB"/>
    <w:rsid w:val="00CD0FDA"/>
    <w:rsid w:val="00CE4651"/>
    <w:rsid w:val="00D00683"/>
    <w:rsid w:val="00D07F94"/>
    <w:rsid w:val="00D27581"/>
    <w:rsid w:val="00D27F36"/>
    <w:rsid w:val="00D434B1"/>
    <w:rsid w:val="00D4764A"/>
    <w:rsid w:val="00DB1509"/>
    <w:rsid w:val="00DC3DC0"/>
    <w:rsid w:val="00DD2D5C"/>
    <w:rsid w:val="00E07A2C"/>
    <w:rsid w:val="00E8208B"/>
    <w:rsid w:val="00EA0519"/>
    <w:rsid w:val="00EB6779"/>
    <w:rsid w:val="00F06DFB"/>
    <w:rsid w:val="00F12315"/>
    <w:rsid w:val="00F408AA"/>
    <w:rsid w:val="00F569FA"/>
    <w:rsid w:val="00FA220F"/>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 w:id="21104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948</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2</cp:revision>
  <cp:lastPrinted>2014-02-18T08:10:00Z</cp:lastPrinted>
  <dcterms:created xsi:type="dcterms:W3CDTF">2022-01-28T07:41:00Z</dcterms:created>
  <dcterms:modified xsi:type="dcterms:W3CDTF">2022-05-13T01:31:00Z</dcterms:modified>
</cp:coreProperties>
</file>