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90DCC">
      <w:r>
        <w:rPr>
          <w:sz w:val="20"/>
        </w:rPr>
        <w:t>第２８号様式の２</w:t>
      </w:r>
    </w:p>
    <w:p w:rsidR="00000000" w:rsidRDefault="00190DCC">
      <w:pPr>
        <w:wordWrap w:val="0"/>
        <w:jc w:val="right"/>
      </w:pPr>
      <w:r>
        <w:t>令和　　年　　月　　日</w:t>
      </w:r>
    </w:p>
    <w:p w:rsidR="00000000" w:rsidRDefault="00190DCC"/>
    <w:p w:rsidR="00000000" w:rsidRDefault="00190DCC">
      <w:r>
        <w:t xml:space="preserve">　　　　運　輸　支　局　長　　殿</w:t>
      </w:r>
    </w:p>
    <w:p w:rsidR="00000000" w:rsidRDefault="00190DCC"/>
    <w:p w:rsidR="00000000" w:rsidRDefault="00190DCC">
      <w:r>
        <w:t xml:space="preserve">　　　　　　　　　　　　　　　　　　　住　所</w:t>
      </w:r>
    </w:p>
    <w:p w:rsidR="00000000" w:rsidRDefault="00190DCC">
      <w:r>
        <w:t xml:space="preserve">　　　　　　　　　　　　　　　</w:t>
      </w:r>
      <w:proofErr w:type="gramStart"/>
      <w:r>
        <w:t>願出</w:t>
      </w:r>
      <w:proofErr w:type="gramEnd"/>
      <w:r>
        <w:t>人　氏名又は名称</w:t>
      </w:r>
    </w:p>
    <w:p w:rsidR="00000000" w:rsidRDefault="00190DCC">
      <w:r>
        <w:t xml:space="preserve">　　　　　　　　　　　　　　　　　　　及び代表者名</w:t>
      </w:r>
    </w:p>
    <w:p w:rsidR="00000000" w:rsidRDefault="00190DCC"/>
    <w:p w:rsidR="00000000" w:rsidRDefault="00190DCC"/>
    <w:p w:rsidR="00000000" w:rsidRDefault="00190DCC">
      <w:pPr>
        <w:spacing w:line="408" w:lineRule="exact"/>
        <w:jc w:val="center"/>
      </w:pPr>
      <w:r>
        <w:rPr>
          <w:sz w:val="28"/>
        </w:rPr>
        <w:t>回送運行許可番号標の再交付願い</w:t>
      </w:r>
    </w:p>
    <w:p w:rsidR="00000000" w:rsidRDefault="00190DCC"/>
    <w:p w:rsidR="00000000" w:rsidRDefault="00190DCC">
      <w:r>
        <w:t xml:space="preserve">　道路運送車両法第３６条の２の規定により交付を受けている回送運行許可番号標をき損したので、再交付をお願いします。</w:t>
      </w:r>
    </w:p>
    <w:p w:rsidR="00000000" w:rsidRDefault="00190DCC"/>
    <w:p w:rsidR="00000000" w:rsidRDefault="00190DCC"/>
    <w:p w:rsidR="00000000" w:rsidRDefault="00190DCC">
      <w:pPr>
        <w:jc w:val="center"/>
      </w:pPr>
      <w:r>
        <w:t>記</w:t>
      </w:r>
    </w:p>
    <w:p w:rsidR="00000000" w:rsidRDefault="00190DCC"/>
    <w:p w:rsidR="00000000" w:rsidRDefault="00190DCC" w:rsidP="00A2736D">
      <w:pPr>
        <w:tabs>
          <w:tab w:val="left" w:pos="480"/>
        </w:tabs>
      </w:pPr>
      <w:r>
        <w:t>１．　再交付を受けようとする回送運行許可番号標及びその営業所の名称並びに所在地</w:t>
      </w:r>
    </w:p>
    <w:p w:rsidR="00000000" w:rsidRDefault="00190DCC"/>
    <w:p w:rsidR="00000000" w:rsidRDefault="00190DCC"/>
    <w:p w:rsidR="00000000" w:rsidRDefault="00190DCC"/>
    <w:p w:rsidR="00000000" w:rsidRDefault="00190DCC" w:rsidP="00A2736D">
      <w:pPr>
        <w:tabs>
          <w:tab w:val="left" w:pos="480"/>
        </w:tabs>
      </w:pPr>
      <w:r>
        <w:t>２．　回送の目的</w:t>
      </w:r>
    </w:p>
    <w:p w:rsidR="00000000" w:rsidRDefault="00190DCC"/>
    <w:p w:rsidR="00000000" w:rsidRDefault="00190DCC"/>
    <w:p w:rsidR="00000000" w:rsidRDefault="00190DCC"/>
    <w:p w:rsidR="00000000" w:rsidRDefault="00190DCC" w:rsidP="00A2736D">
      <w:pPr>
        <w:tabs>
          <w:tab w:val="left" w:pos="480"/>
        </w:tabs>
      </w:pPr>
      <w:bookmarkStart w:id="0" w:name="_GoBack"/>
      <w:bookmarkEnd w:id="0"/>
      <w:r>
        <w:t>３．　回送</w:t>
      </w:r>
      <w:r>
        <w:t>運行許可番号</w:t>
      </w:r>
    </w:p>
    <w:p w:rsidR="00000000" w:rsidRDefault="00190DCC">
      <w:r>
        <w:t xml:space="preserve">　　　　　　　　　東自管許第　　　　　号</w:t>
      </w:r>
    </w:p>
    <w:p w:rsidR="00190DCC" w:rsidRDefault="00190DCC"/>
    <w:sectPr w:rsidR="00190DCC">
      <w:headerReference w:type="even" r:id="rId6"/>
      <w:headerReference w:type="default" r:id="rId7"/>
      <w:endnotePr>
        <w:numFmt w:val="decimal"/>
      </w:endnotePr>
      <w:pgSz w:w="11906" w:h="16838"/>
      <w:pgMar w:top="1701" w:right="1134" w:bottom="-1134" w:left="1134" w:header="850" w:footer="0" w:gutter="0"/>
      <w:cols w:space="720"/>
      <w:docGrid w:type="linesAndChars" w:linePitch="36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CC" w:rsidRDefault="00190DCC">
      <w:pPr>
        <w:spacing w:before="327"/>
      </w:pPr>
      <w:r>
        <w:continuationSeparator/>
      </w:r>
    </w:p>
  </w:endnote>
  <w:endnote w:type="continuationSeparator" w:id="0">
    <w:p w:rsidR="00190DCC" w:rsidRDefault="00190DC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CC" w:rsidRDefault="00190DCC">
      <w:pPr>
        <w:spacing w:before="327"/>
      </w:pPr>
      <w:r>
        <w:continuationSeparator/>
      </w:r>
    </w:p>
  </w:footnote>
  <w:footnote w:type="continuationSeparator" w:id="0">
    <w:p w:rsidR="00190DCC" w:rsidRDefault="00190DCC">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0DCC">
    <w:pPr>
      <w:spacing w:line="287" w:lineRule="exact"/>
    </w:pPr>
    <w: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0DCC">
    <w:pPr>
      <w:spacing w:line="287" w:lineRule="exact"/>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50"/>
  <w:hyphenationZone w:val="0"/>
  <w:drawingGridHorizontalSpacing w:val="425"/>
  <w:drawingGridVerticalSpacing w:val="368"/>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6D"/>
    <w:rsid w:val="00190DCC"/>
    <w:rsid w:val="00A2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DF9E91-42BB-4B64-BEAB-12FD220F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Century" w:eastAsia="ＭＳ ゴシック" w:hAnsi="Century"/>
    </w:rPr>
  </w:style>
  <w:style w:type="paragraph" w:styleId="a4">
    <w:name w:val="Note Heading"/>
    <w:basedOn w:val="a"/>
    <w:pPr>
      <w:jc w:val="center"/>
    </w:pPr>
    <w:rPr>
      <w:rFonts w:ascii="Century" w:eastAsia="ＭＳ ゴシック" w:hAnsi="Century"/>
    </w:rPr>
  </w:style>
  <w:style w:type="paragraph" w:styleId="a5">
    <w:name w:val="Closing"/>
    <w:basedOn w:val="a"/>
    <w:pPr>
      <w:jc w:val="right"/>
    </w:pPr>
    <w:rPr>
      <w:rFonts w:ascii="Century" w:eastAsia="ＭＳ ゴシック"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運輸省中部運輸局</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運輸省中部運輸局</dc:creator>
  <cp:keywords/>
  <cp:lastModifiedBy>なし</cp:lastModifiedBy>
  <cp:revision>2</cp:revision>
  <cp:lastPrinted>2009-12-08T02:52:00Z</cp:lastPrinted>
  <dcterms:created xsi:type="dcterms:W3CDTF">2022-04-20T23:48:00Z</dcterms:created>
  <dcterms:modified xsi:type="dcterms:W3CDTF">2022-04-20T23:48:00Z</dcterms:modified>
</cp:coreProperties>
</file>