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AA4C" w14:textId="77777777" w:rsidR="00D61DB0" w:rsidRDefault="000A0E21" w:rsidP="0050634B">
      <w:pPr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令和　　</w:t>
      </w:r>
      <w:r w:rsidR="0050634B">
        <w:rPr>
          <w:rFonts w:ascii="ＭＳ Ｐゴシック" w:eastAsia="ＭＳ Ｐゴシック" w:hAnsi="ＭＳ Ｐゴシック" w:hint="eastAsia"/>
          <w:sz w:val="24"/>
        </w:rPr>
        <w:t>年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50634B">
        <w:rPr>
          <w:rFonts w:ascii="ＭＳ Ｐゴシック" w:eastAsia="ＭＳ Ｐゴシック" w:hAnsi="ＭＳ Ｐゴシック" w:hint="eastAsia"/>
          <w:sz w:val="24"/>
        </w:rPr>
        <w:t>月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50634B">
        <w:rPr>
          <w:rFonts w:ascii="ＭＳ Ｐゴシック" w:eastAsia="ＭＳ Ｐゴシック" w:hAnsi="ＭＳ Ｐゴシック" w:hint="eastAsia"/>
          <w:sz w:val="24"/>
        </w:rPr>
        <w:t>日</w:t>
      </w:r>
    </w:p>
    <w:p w14:paraId="08130200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C406C0D" w14:textId="77777777" w:rsidR="0050634B" w:rsidRPr="0050634B" w:rsidRDefault="0050634B" w:rsidP="0050634B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4"/>
        </w:rPr>
      </w:pPr>
      <w:r w:rsidRPr="0050634B">
        <w:rPr>
          <w:rFonts w:ascii="ＭＳ Ｐゴシック" w:eastAsia="ＭＳ Ｐゴシック" w:hAnsi="ＭＳ Ｐゴシック" w:hint="eastAsia"/>
          <w:b/>
          <w:sz w:val="24"/>
        </w:rPr>
        <w:t>特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定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電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源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割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当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証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明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書</w:t>
      </w:r>
    </w:p>
    <w:p w14:paraId="2E7E1573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3609B7BE" w14:textId="77777777" w:rsidR="00E8792D" w:rsidRDefault="00E8792D" w:rsidP="00E8792D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支出負担行為担当官</w:t>
      </w:r>
    </w:p>
    <w:p w14:paraId="2DDABB22" w14:textId="77777777" w:rsidR="00E8792D" w:rsidRDefault="00E8792D" w:rsidP="00E8792D">
      <w:pPr>
        <w:spacing w:line="36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東北運輸局長　殿</w:t>
      </w:r>
    </w:p>
    <w:p w14:paraId="3B49C94A" w14:textId="77777777" w:rsidR="0050634B" w:rsidRPr="00E8792D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8BBEFBB" w14:textId="77777777" w:rsidR="00E8792D" w:rsidRDefault="00E8792D" w:rsidP="00E8792D">
      <w:pPr>
        <w:wordWrap w:val="0"/>
        <w:spacing w:line="360" w:lineRule="exact"/>
        <w:ind w:right="96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 xml:space="preserve">　　　　　　　　　　　　　　　　　　　　住所</w:t>
      </w:r>
    </w:p>
    <w:p w14:paraId="7CE89639" w14:textId="77777777" w:rsidR="00E8792D" w:rsidRDefault="00E8792D" w:rsidP="00E8792D">
      <w:pPr>
        <w:spacing w:line="360" w:lineRule="exact"/>
        <w:ind w:right="96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>商号又は名称</w:t>
      </w:r>
    </w:p>
    <w:p w14:paraId="01D7F8E1" w14:textId="77777777" w:rsidR="00E8792D" w:rsidRDefault="00E8792D" w:rsidP="00E8792D">
      <w:pPr>
        <w:spacing w:line="360" w:lineRule="exact"/>
        <w:ind w:right="96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 xml:space="preserve">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代表取締役　</w:t>
      </w:r>
    </w:p>
    <w:p w14:paraId="55738011" w14:textId="77777777" w:rsidR="0050634B" w:rsidRDefault="0050634B" w:rsidP="0050634B">
      <w:pPr>
        <w:wordWrap w:val="0"/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4B04EC16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6E1E5A8" w14:textId="5A7EA330" w:rsidR="0050634B" w:rsidRDefault="004A6B67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0F2ACB">
        <w:rPr>
          <w:rFonts w:ascii="ＭＳ Ｐゴシック" w:eastAsia="ＭＳ Ｐゴシック" w:hAnsi="ＭＳ Ｐゴシック" w:hint="eastAsia"/>
          <w:sz w:val="24"/>
        </w:rPr>
        <w:t>７</w:t>
      </w:r>
      <w:r w:rsidR="0050634B">
        <w:rPr>
          <w:rFonts w:ascii="ＭＳ Ｐゴシック" w:eastAsia="ＭＳ Ｐゴシック" w:hAnsi="ＭＳ Ｐゴシック" w:hint="eastAsia"/>
          <w:sz w:val="24"/>
        </w:rPr>
        <w:t>年</w:t>
      </w:r>
      <w:r w:rsidR="00E8792D">
        <w:rPr>
          <w:rFonts w:ascii="ＭＳ Ｐゴシック" w:eastAsia="ＭＳ Ｐゴシック" w:hAnsi="ＭＳ Ｐゴシック" w:hint="eastAsia"/>
          <w:sz w:val="24"/>
        </w:rPr>
        <w:t>度</w:t>
      </w:r>
      <w:r w:rsidR="0050634B">
        <w:rPr>
          <w:rFonts w:ascii="ＭＳ Ｐゴシック" w:eastAsia="ＭＳ Ｐゴシック" w:hAnsi="ＭＳ Ｐゴシック" w:hint="eastAsia"/>
          <w:sz w:val="24"/>
        </w:rPr>
        <w:t>に以下の通り</w:t>
      </w:r>
      <w:r w:rsidR="00E8792D" w:rsidRPr="00E8792D">
        <w:rPr>
          <w:rFonts w:ascii="ＭＳ Ｐゴシック" w:eastAsia="ＭＳ Ｐゴシック" w:hAnsi="ＭＳ Ｐゴシック" w:hint="eastAsia"/>
          <w:sz w:val="24"/>
        </w:rPr>
        <w:t>宮城運輸支局他９ヶ所</w:t>
      </w:r>
      <w:r w:rsidR="0050634B">
        <w:rPr>
          <w:rFonts w:ascii="ＭＳ Ｐゴシック" w:eastAsia="ＭＳ Ｐゴシック" w:hAnsi="ＭＳ Ｐゴシック" w:hint="eastAsia"/>
          <w:sz w:val="24"/>
        </w:rPr>
        <w:t>に電力を供給したことをここに証する。</w:t>
      </w:r>
    </w:p>
    <w:p w14:paraId="73341374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また、供給電力情報に記載の割当</w:t>
      </w:r>
      <w:r w:rsidR="000624B5">
        <w:rPr>
          <w:rFonts w:ascii="ＭＳ Ｐゴシック" w:eastAsia="ＭＳ Ｐゴシック" w:hAnsi="ＭＳ Ｐゴシック" w:hint="eastAsia"/>
          <w:sz w:val="24"/>
        </w:rPr>
        <w:t>電力量</w:t>
      </w:r>
      <w:r>
        <w:rPr>
          <w:rFonts w:ascii="ＭＳ Ｐゴシック" w:eastAsia="ＭＳ Ｐゴシック" w:hAnsi="ＭＳ Ｐゴシック" w:hint="eastAsia"/>
          <w:sz w:val="24"/>
        </w:rPr>
        <w:t>に係る環境価値について、</w:t>
      </w:r>
      <w:r w:rsidR="00E8792D" w:rsidRPr="00E8792D">
        <w:rPr>
          <w:rFonts w:ascii="ＭＳ Ｐゴシック" w:eastAsia="ＭＳ Ｐゴシック" w:hAnsi="ＭＳ Ｐゴシック" w:hint="eastAsia"/>
          <w:sz w:val="24"/>
        </w:rPr>
        <w:t>東北運輸局</w:t>
      </w:r>
      <w:r>
        <w:rPr>
          <w:rFonts w:ascii="ＭＳ Ｐゴシック" w:eastAsia="ＭＳ Ｐゴシック" w:hAnsi="ＭＳ Ｐゴシック" w:hint="eastAsia"/>
          <w:sz w:val="24"/>
        </w:rPr>
        <w:t>に移転したことと、いかなる第三者へも移転されていないことをここに証する。</w:t>
      </w:r>
    </w:p>
    <w:p w14:paraId="2FDB368A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07C8071B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FC5486A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　お客様情報</w:t>
      </w:r>
    </w:p>
    <w:p w14:paraId="6E77C76C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お客様番号　　　　　</w:t>
      </w:r>
    </w:p>
    <w:p w14:paraId="042A6DED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需要施設名　　　　</w:t>
      </w:r>
      <w:r w:rsidR="00E8792D" w:rsidRPr="00E8792D">
        <w:rPr>
          <w:rFonts w:ascii="ＭＳ Ｐゴシック" w:eastAsia="ＭＳ Ｐゴシック" w:hAnsi="ＭＳ Ｐゴシック" w:hint="eastAsia"/>
          <w:sz w:val="24"/>
        </w:rPr>
        <w:t>宮城運輸支局他９ヶ所</w:t>
      </w:r>
    </w:p>
    <w:p w14:paraId="6AC7E1F4" w14:textId="77777777" w:rsidR="00E8792D" w:rsidRPr="00E8792D" w:rsidRDefault="0050634B" w:rsidP="00E8792D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需要施設住所　　　</w:t>
      </w:r>
      <w:r w:rsidR="00E8792D" w:rsidRPr="00E8792D">
        <w:rPr>
          <w:rFonts w:ascii="ＭＳ Ｐゴシック" w:eastAsia="ＭＳ Ｐゴシック" w:hAnsi="ＭＳ Ｐゴシック" w:hint="eastAsia"/>
          <w:sz w:val="24"/>
        </w:rPr>
        <w:t>宮城県仙台市宮城野区扇町３丁目３－１５</w:t>
      </w:r>
      <w:r w:rsidR="00602289">
        <w:rPr>
          <w:rFonts w:ascii="ＭＳ Ｐゴシック" w:eastAsia="ＭＳ Ｐゴシック" w:hAnsi="ＭＳ Ｐゴシック" w:hint="eastAsia"/>
          <w:sz w:val="24"/>
        </w:rPr>
        <w:t>他</w:t>
      </w:r>
    </w:p>
    <w:p w14:paraId="11344B13" w14:textId="77777777" w:rsidR="0050634B" w:rsidRDefault="00E8792D" w:rsidP="00E8792D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E8792D">
        <w:rPr>
          <w:rFonts w:ascii="ＭＳ Ｐゴシック" w:eastAsia="ＭＳ Ｐゴシック" w:hAnsi="ＭＳ Ｐゴシック" w:hint="eastAsia"/>
          <w:sz w:val="24"/>
        </w:rPr>
        <w:t>契約電力        11</w:t>
      </w:r>
      <w:r w:rsidR="00903CF7">
        <w:rPr>
          <w:rFonts w:ascii="ＭＳ Ｐゴシック" w:eastAsia="ＭＳ Ｐゴシック" w:hAnsi="ＭＳ Ｐゴシック" w:hint="eastAsia"/>
          <w:sz w:val="24"/>
        </w:rPr>
        <w:t>7</w:t>
      </w:r>
      <w:r w:rsidRPr="00E8792D">
        <w:rPr>
          <w:rFonts w:ascii="ＭＳ Ｐゴシック" w:eastAsia="ＭＳ Ｐゴシック" w:hAnsi="ＭＳ Ｐゴシック" w:hint="eastAsia"/>
          <w:sz w:val="24"/>
        </w:rPr>
        <w:t>ｋＷ他</w:t>
      </w:r>
    </w:p>
    <w:p w14:paraId="1E30CE14" w14:textId="77777777" w:rsidR="00E8792D" w:rsidRDefault="00E8792D" w:rsidP="00E8792D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15E9541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　供給期間</w:t>
      </w:r>
    </w:p>
    <w:p w14:paraId="3490BD19" w14:textId="00FB20B2" w:rsidR="0050634B" w:rsidRDefault="004A6B67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0F2ACB">
        <w:rPr>
          <w:rFonts w:ascii="ＭＳ Ｐゴシック" w:eastAsia="ＭＳ Ｐゴシック" w:hAnsi="ＭＳ Ｐゴシック" w:hint="eastAsia"/>
          <w:sz w:val="24"/>
        </w:rPr>
        <w:t>７</w:t>
      </w:r>
      <w:r>
        <w:rPr>
          <w:rFonts w:ascii="ＭＳ Ｐゴシック" w:eastAsia="ＭＳ Ｐゴシック" w:hAnsi="ＭＳ Ｐゴシック" w:hint="eastAsia"/>
          <w:sz w:val="24"/>
        </w:rPr>
        <w:t>年４月１日～令和</w:t>
      </w:r>
      <w:r w:rsidR="000F2ACB">
        <w:rPr>
          <w:rFonts w:ascii="ＭＳ Ｐゴシック" w:eastAsia="ＭＳ Ｐゴシック" w:hAnsi="ＭＳ Ｐゴシック" w:hint="eastAsia"/>
          <w:sz w:val="24"/>
        </w:rPr>
        <w:t>８</w:t>
      </w:r>
      <w:r w:rsidR="00E8792D" w:rsidRPr="00E8792D">
        <w:rPr>
          <w:rFonts w:ascii="ＭＳ Ｐゴシック" w:eastAsia="ＭＳ Ｐゴシック" w:hAnsi="ＭＳ Ｐゴシック" w:hint="eastAsia"/>
          <w:sz w:val="24"/>
        </w:rPr>
        <w:t>年３月３１日</w:t>
      </w:r>
    </w:p>
    <w:p w14:paraId="496620F0" w14:textId="77777777" w:rsidR="00420EC5" w:rsidRDefault="00420EC5" w:rsidP="00420EC5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３　　再生可能エネルギー由来電力量の情報（環境価値の属性情報は別紙のとおり）</w:t>
      </w:r>
    </w:p>
    <w:tbl>
      <w:tblPr>
        <w:tblStyle w:val="aa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420EC5" w14:paraId="3FF6DEAC" w14:textId="77777777" w:rsidTr="00B8522F">
        <w:tc>
          <w:tcPr>
            <w:tcW w:w="2098" w:type="dxa"/>
          </w:tcPr>
          <w:p w14:paraId="6E0A796A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</w:tc>
        <w:tc>
          <w:tcPr>
            <w:tcW w:w="907" w:type="dxa"/>
          </w:tcPr>
          <w:p w14:paraId="22E0DCBC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4月</w:t>
            </w:r>
          </w:p>
        </w:tc>
        <w:tc>
          <w:tcPr>
            <w:tcW w:w="907" w:type="dxa"/>
          </w:tcPr>
          <w:p w14:paraId="2780CA47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5月</w:t>
            </w:r>
          </w:p>
        </w:tc>
        <w:tc>
          <w:tcPr>
            <w:tcW w:w="907" w:type="dxa"/>
          </w:tcPr>
          <w:p w14:paraId="12DCBF31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6月</w:t>
            </w:r>
          </w:p>
        </w:tc>
        <w:tc>
          <w:tcPr>
            <w:tcW w:w="907" w:type="dxa"/>
          </w:tcPr>
          <w:p w14:paraId="399F7386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7月</w:t>
            </w:r>
          </w:p>
        </w:tc>
        <w:tc>
          <w:tcPr>
            <w:tcW w:w="907" w:type="dxa"/>
          </w:tcPr>
          <w:p w14:paraId="351FA26A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8月</w:t>
            </w:r>
          </w:p>
        </w:tc>
        <w:tc>
          <w:tcPr>
            <w:tcW w:w="907" w:type="dxa"/>
          </w:tcPr>
          <w:p w14:paraId="19A681F8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9月</w:t>
            </w:r>
          </w:p>
        </w:tc>
        <w:tc>
          <w:tcPr>
            <w:tcW w:w="907" w:type="dxa"/>
          </w:tcPr>
          <w:p w14:paraId="23D4C92F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10月</w:t>
            </w:r>
          </w:p>
        </w:tc>
        <w:tc>
          <w:tcPr>
            <w:tcW w:w="907" w:type="dxa"/>
          </w:tcPr>
          <w:p w14:paraId="3536CB7E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11月</w:t>
            </w:r>
          </w:p>
        </w:tc>
        <w:tc>
          <w:tcPr>
            <w:tcW w:w="907" w:type="dxa"/>
          </w:tcPr>
          <w:p w14:paraId="12297C30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12月</w:t>
            </w:r>
          </w:p>
        </w:tc>
        <w:tc>
          <w:tcPr>
            <w:tcW w:w="907" w:type="dxa"/>
          </w:tcPr>
          <w:p w14:paraId="5C8E07FD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1月</w:t>
            </w:r>
          </w:p>
        </w:tc>
        <w:tc>
          <w:tcPr>
            <w:tcW w:w="907" w:type="dxa"/>
          </w:tcPr>
          <w:p w14:paraId="4FD56AD9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2月</w:t>
            </w:r>
          </w:p>
        </w:tc>
        <w:tc>
          <w:tcPr>
            <w:tcW w:w="907" w:type="dxa"/>
          </w:tcPr>
          <w:p w14:paraId="4970DCED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3月</w:t>
            </w:r>
          </w:p>
          <w:p w14:paraId="09D83EA0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0462D">
              <w:rPr>
                <w:rFonts w:ascii="ＭＳ Ｐゴシック" w:eastAsia="ＭＳ Ｐゴシック" w:hAnsi="ＭＳ Ｐゴシック" w:hint="eastAsia"/>
                <w:sz w:val="16"/>
                <w:szCs w:val="10"/>
              </w:rPr>
              <w:t>（見込み）</w:t>
            </w:r>
          </w:p>
        </w:tc>
        <w:tc>
          <w:tcPr>
            <w:tcW w:w="907" w:type="dxa"/>
          </w:tcPr>
          <w:p w14:paraId="47E74163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累積</w:t>
            </w:r>
          </w:p>
          <w:p w14:paraId="0DC454D3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0462D">
              <w:rPr>
                <w:rFonts w:ascii="ＭＳ Ｐゴシック" w:eastAsia="ＭＳ Ｐゴシック" w:hAnsi="ＭＳ Ｐゴシック" w:hint="eastAsia"/>
                <w:sz w:val="16"/>
                <w:szCs w:val="10"/>
              </w:rPr>
              <w:t>（見込み）</w:t>
            </w:r>
          </w:p>
        </w:tc>
      </w:tr>
      <w:tr w:rsidR="00420EC5" w14:paraId="6A9D96FC" w14:textId="77777777" w:rsidTr="00B8522F">
        <w:tc>
          <w:tcPr>
            <w:tcW w:w="2098" w:type="dxa"/>
          </w:tcPr>
          <w:p w14:paraId="7CC932EA" w14:textId="77777777" w:rsidR="00420EC5" w:rsidRDefault="00420EC5" w:rsidP="00B8522F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再エネ由来電力量</w:t>
            </w:r>
          </w:p>
          <w:p w14:paraId="4DB33152" w14:textId="77777777" w:rsidR="00420EC5" w:rsidRDefault="00420EC5" w:rsidP="00B8522F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（ｋＷｈ）【Ａ】</w:t>
            </w:r>
          </w:p>
        </w:tc>
        <w:tc>
          <w:tcPr>
            <w:tcW w:w="907" w:type="dxa"/>
          </w:tcPr>
          <w:p w14:paraId="6E77E96F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9432E94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15EA2ED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69D6305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6EEC99A5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5CF3F30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AB7CBCE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812A6F4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E9BC810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956FD88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9491DA6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650361F0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DD11EF6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20EC5" w14:paraId="2249D753" w14:textId="77777777" w:rsidTr="00B8522F">
        <w:tc>
          <w:tcPr>
            <w:tcW w:w="2098" w:type="dxa"/>
          </w:tcPr>
          <w:p w14:paraId="3AB636A9" w14:textId="77777777" w:rsidR="00420EC5" w:rsidRDefault="00420EC5" w:rsidP="00B8522F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供給電力量</w:t>
            </w:r>
          </w:p>
          <w:p w14:paraId="7B5BC78F" w14:textId="77777777" w:rsidR="00420EC5" w:rsidRDefault="00420EC5" w:rsidP="00B8522F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（ｋＷｈ）【Ｂ】</w:t>
            </w:r>
          </w:p>
        </w:tc>
        <w:tc>
          <w:tcPr>
            <w:tcW w:w="907" w:type="dxa"/>
          </w:tcPr>
          <w:p w14:paraId="0B03B4CF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83C266B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69A99B6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4078F7F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118AD58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ABEB0E8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0958700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36904B9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EE6F6DC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D9944F7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BF798E9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4B21309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E912BCA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20EC5" w14:paraId="24E020B4" w14:textId="77777777" w:rsidTr="00B8522F">
        <w:tc>
          <w:tcPr>
            <w:tcW w:w="2098" w:type="dxa"/>
          </w:tcPr>
          <w:p w14:paraId="05D65735" w14:textId="77777777" w:rsidR="00420EC5" w:rsidRDefault="00420EC5" w:rsidP="00B8522F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再エネ比率</w:t>
            </w:r>
          </w:p>
          <w:p w14:paraId="0ADC4DBF" w14:textId="77777777" w:rsidR="00420EC5" w:rsidRDefault="00420EC5" w:rsidP="00B8522F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（％）【Ｃ】</w:t>
            </w:r>
          </w:p>
        </w:tc>
        <w:tc>
          <w:tcPr>
            <w:tcW w:w="907" w:type="dxa"/>
          </w:tcPr>
          <w:p w14:paraId="409F426C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8C3FF41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224282B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025E55E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8DD28A1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76C8E64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A9F6D5D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1337D3A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F57D7E3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801F3B0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DEE60B5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D00DB51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4EA8AEB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553703C" w14:textId="77777777" w:rsidR="00420EC5" w:rsidRDefault="00420EC5" w:rsidP="00420EC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D057548" w14:textId="77777777" w:rsidR="00420EC5" w:rsidRDefault="00420EC5" w:rsidP="00420EC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45710992" w14:textId="77777777" w:rsidR="00420EC5" w:rsidRDefault="00420EC5" w:rsidP="00420EC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C890BA5" w14:textId="77777777" w:rsidR="00420EC5" w:rsidRDefault="00420EC5" w:rsidP="00420EC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090781B" w14:textId="77777777" w:rsidR="00420EC5" w:rsidRDefault="00420EC5" w:rsidP="00420EC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15C825E" w14:textId="77777777" w:rsidR="00420EC5" w:rsidRDefault="00420EC5" w:rsidP="00420EC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50232D4" w14:textId="77777777" w:rsidR="00420EC5" w:rsidRDefault="00420EC5" w:rsidP="00420EC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064D153" w14:textId="77777777" w:rsidR="00420EC5" w:rsidRDefault="00420EC5" w:rsidP="00420EC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6BF1C9E" w14:textId="77777777" w:rsidR="00420EC5" w:rsidRDefault="00420EC5" w:rsidP="00420EC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CB9AD77" w14:textId="77777777" w:rsidR="00420EC5" w:rsidRDefault="00420EC5" w:rsidP="00420EC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A40A6C9" w14:textId="77777777" w:rsidR="00420EC5" w:rsidRDefault="00420EC5" w:rsidP="00420EC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D4B7744" w14:textId="77777777" w:rsidR="00420EC5" w:rsidRDefault="00420EC5" w:rsidP="00420EC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32B241F" w14:textId="77777777" w:rsidR="00420EC5" w:rsidRDefault="00420EC5" w:rsidP="00420EC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915B0D9" w14:textId="77777777" w:rsidR="00420EC5" w:rsidRDefault="00420EC5" w:rsidP="00420EC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302E4AC7" w14:textId="77777777" w:rsidR="00420EC5" w:rsidRDefault="00420EC5" w:rsidP="00420EC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6707B4D" w14:textId="77777777" w:rsidR="00420EC5" w:rsidRPr="00420EC5" w:rsidRDefault="00420EC5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59261C6" w14:textId="77777777" w:rsidR="00420EC5" w:rsidRDefault="00420EC5" w:rsidP="00420EC5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【別紙】環境価値の属性情報（見込みを含む）</w:t>
      </w:r>
    </w:p>
    <w:p w14:paraId="2BBDB283" w14:textId="77777777" w:rsidR="00420EC5" w:rsidRDefault="00420EC5" w:rsidP="00420EC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7760D4E" w14:textId="77777777" w:rsidR="00420EC5" w:rsidRDefault="00420EC5" w:rsidP="00420EC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6E92846" w14:textId="77777777" w:rsidR="00420EC5" w:rsidRDefault="00420EC5" w:rsidP="00420EC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tbl>
      <w:tblPr>
        <w:tblStyle w:val="aa"/>
        <w:tblW w:w="16268" w:type="dxa"/>
        <w:tblInd w:w="-1142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1395"/>
        <w:gridCol w:w="3253"/>
        <w:gridCol w:w="7"/>
        <w:gridCol w:w="2317"/>
        <w:gridCol w:w="2324"/>
      </w:tblGrid>
      <w:tr w:rsidR="00420EC5" w14:paraId="25DF7A9C" w14:textId="77777777" w:rsidTr="00B8522F">
        <w:tc>
          <w:tcPr>
            <w:tcW w:w="2324" w:type="dxa"/>
          </w:tcPr>
          <w:p w14:paraId="69BAF572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環境価値の付与に使用した証書の種類</w:t>
            </w:r>
          </w:p>
        </w:tc>
        <w:tc>
          <w:tcPr>
            <w:tcW w:w="2324" w:type="dxa"/>
          </w:tcPr>
          <w:p w14:paraId="44670588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供給元発電所名</w:t>
            </w:r>
          </w:p>
        </w:tc>
        <w:tc>
          <w:tcPr>
            <w:tcW w:w="2324" w:type="dxa"/>
          </w:tcPr>
          <w:p w14:paraId="3F4C1A8F" w14:textId="77777777" w:rsidR="00420EC5" w:rsidRPr="00FD718F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D71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1395" w:type="dxa"/>
          </w:tcPr>
          <w:p w14:paraId="65A3A5DB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発電設備</w:t>
            </w:r>
          </w:p>
        </w:tc>
        <w:tc>
          <w:tcPr>
            <w:tcW w:w="3253" w:type="dxa"/>
          </w:tcPr>
          <w:p w14:paraId="521EAE74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環境価値移転量（kWh）</w:t>
            </w:r>
          </w:p>
        </w:tc>
        <w:tc>
          <w:tcPr>
            <w:tcW w:w="2324" w:type="dxa"/>
            <w:gridSpan w:val="2"/>
          </w:tcPr>
          <w:p w14:paraId="7E17878E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発電期間</w:t>
            </w:r>
          </w:p>
        </w:tc>
        <w:tc>
          <w:tcPr>
            <w:tcW w:w="2324" w:type="dxa"/>
          </w:tcPr>
          <w:p w14:paraId="67B8569C" w14:textId="77777777" w:rsidR="00420EC5" w:rsidRDefault="00420EC5" w:rsidP="00B8522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認証番号</w:t>
            </w:r>
          </w:p>
        </w:tc>
      </w:tr>
      <w:tr w:rsidR="00420EC5" w14:paraId="3D44895A" w14:textId="77777777" w:rsidTr="00B8522F">
        <w:tc>
          <w:tcPr>
            <w:tcW w:w="2324" w:type="dxa"/>
          </w:tcPr>
          <w:p w14:paraId="096F87A5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FIT非化石証書（再エネ指定）</w:t>
            </w:r>
          </w:p>
        </w:tc>
        <w:tc>
          <w:tcPr>
            <w:tcW w:w="2324" w:type="dxa"/>
          </w:tcPr>
          <w:p w14:paraId="16B377AC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○○発電所</w:t>
            </w:r>
          </w:p>
        </w:tc>
        <w:tc>
          <w:tcPr>
            <w:tcW w:w="2324" w:type="dxa"/>
          </w:tcPr>
          <w:p w14:paraId="7E02B3D5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○○県○○市</w:t>
            </w:r>
          </w:p>
        </w:tc>
        <w:tc>
          <w:tcPr>
            <w:tcW w:w="1395" w:type="dxa"/>
          </w:tcPr>
          <w:p w14:paraId="48B9F4FB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太陽光</w:t>
            </w:r>
          </w:p>
        </w:tc>
        <w:tc>
          <w:tcPr>
            <w:tcW w:w="3253" w:type="dxa"/>
          </w:tcPr>
          <w:p w14:paraId="20F80BBD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</w:t>
            </w:r>
          </w:p>
        </w:tc>
        <w:tc>
          <w:tcPr>
            <w:tcW w:w="2324" w:type="dxa"/>
            <w:gridSpan w:val="2"/>
          </w:tcPr>
          <w:p w14:paraId="66E7213B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○年○月○日～○年○月○日</w:t>
            </w:r>
          </w:p>
        </w:tc>
        <w:tc>
          <w:tcPr>
            <w:tcW w:w="2324" w:type="dxa"/>
          </w:tcPr>
          <w:p w14:paraId="4BF2D0E4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</w:t>
            </w:r>
          </w:p>
        </w:tc>
      </w:tr>
      <w:tr w:rsidR="00420EC5" w14:paraId="5944007E" w14:textId="77777777" w:rsidTr="00B8522F">
        <w:tc>
          <w:tcPr>
            <w:tcW w:w="2324" w:type="dxa"/>
          </w:tcPr>
          <w:p w14:paraId="09562953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497C10A5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7976C53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5" w:type="dxa"/>
          </w:tcPr>
          <w:p w14:paraId="47237296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53" w:type="dxa"/>
          </w:tcPr>
          <w:p w14:paraId="35EFB471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  <w:gridSpan w:val="2"/>
          </w:tcPr>
          <w:p w14:paraId="47EA259F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CB2250B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20EC5" w14:paraId="73D83E1F" w14:textId="77777777" w:rsidTr="00B8522F">
        <w:tc>
          <w:tcPr>
            <w:tcW w:w="2324" w:type="dxa"/>
          </w:tcPr>
          <w:p w14:paraId="20D3D863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A21160B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2579A28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5" w:type="dxa"/>
          </w:tcPr>
          <w:p w14:paraId="55C1DB9A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53" w:type="dxa"/>
          </w:tcPr>
          <w:p w14:paraId="09129271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  <w:gridSpan w:val="2"/>
          </w:tcPr>
          <w:p w14:paraId="2888B751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1FED7618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20EC5" w14:paraId="43C4D2B3" w14:textId="77777777" w:rsidTr="00B8522F">
        <w:tc>
          <w:tcPr>
            <w:tcW w:w="2324" w:type="dxa"/>
          </w:tcPr>
          <w:p w14:paraId="49D42F6F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C2C9F0C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6DE7484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5" w:type="dxa"/>
          </w:tcPr>
          <w:p w14:paraId="1F28A7D3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53" w:type="dxa"/>
          </w:tcPr>
          <w:p w14:paraId="75BB0225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  <w:gridSpan w:val="2"/>
          </w:tcPr>
          <w:p w14:paraId="224E43FF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F935F89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20EC5" w14:paraId="4C597080" w14:textId="77777777" w:rsidTr="00B8522F">
        <w:tc>
          <w:tcPr>
            <w:tcW w:w="2324" w:type="dxa"/>
          </w:tcPr>
          <w:p w14:paraId="70D40540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10DA5B7E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3F4B256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5" w:type="dxa"/>
          </w:tcPr>
          <w:p w14:paraId="7D6A649B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53" w:type="dxa"/>
          </w:tcPr>
          <w:p w14:paraId="75A28691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  <w:gridSpan w:val="2"/>
          </w:tcPr>
          <w:p w14:paraId="7711570B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F453043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20EC5" w14:paraId="7216E200" w14:textId="77777777" w:rsidTr="00B8522F">
        <w:tc>
          <w:tcPr>
            <w:tcW w:w="2324" w:type="dxa"/>
          </w:tcPr>
          <w:p w14:paraId="1E3DC993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436AD588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48EA708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5" w:type="dxa"/>
          </w:tcPr>
          <w:p w14:paraId="1FAADBF0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53" w:type="dxa"/>
          </w:tcPr>
          <w:p w14:paraId="78C44DBE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  <w:gridSpan w:val="2"/>
          </w:tcPr>
          <w:p w14:paraId="1DE75DC6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0053033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20EC5" w14:paraId="5E829B33" w14:textId="77777777" w:rsidTr="00B8522F">
        <w:tc>
          <w:tcPr>
            <w:tcW w:w="2324" w:type="dxa"/>
          </w:tcPr>
          <w:p w14:paraId="72E91328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290DACB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A2681ED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5" w:type="dxa"/>
          </w:tcPr>
          <w:p w14:paraId="72533564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B1CBA2" wp14:editId="42DDEF94">
                      <wp:simplePos x="0" y="0"/>
                      <wp:positionH relativeFrom="column">
                        <wp:posOffset>-266065</wp:posOffset>
                      </wp:positionH>
                      <wp:positionV relativeFrom="paragraph">
                        <wp:posOffset>178268</wp:posOffset>
                      </wp:positionV>
                      <wp:extent cx="1086928" cy="422694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6928" cy="4226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07FA20" w14:textId="77777777" w:rsidR="00420EC5" w:rsidRDefault="00420EC5" w:rsidP="00420EC5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合計（kＷh）</w:t>
                                  </w:r>
                                </w:p>
                                <w:p w14:paraId="7F137523" w14:textId="77777777" w:rsidR="00420EC5" w:rsidRDefault="00420EC5" w:rsidP="00420EC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1CB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0.95pt;margin-top:14.05pt;width:85.6pt;height:3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" filled="f" stroked="f" strokeweight=".5pt">
                      <v:textbox>
                        <w:txbxContent>
                          <w:p w14:paraId="5A07FA20" w14:textId="77777777" w:rsidR="00420EC5" w:rsidRDefault="00420EC5" w:rsidP="00420EC5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合計（kＷh）</w:t>
                            </w:r>
                          </w:p>
                          <w:p w14:paraId="7F137523" w14:textId="77777777" w:rsidR="00420EC5" w:rsidRDefault="00420EC5" w:rsidP="00420EC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53" w:type="dxa"/>
          </w:tcPr>
          <w:p w14:paraId="7D34246D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  <w:gridSpan w:val="2"/>
          </w:tcPr>
          <w:p w14:paraId="54666767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799B35B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20EC5" w14:paraId="43D94E33" w14:textId="77777777" w:rsidTr="00B8522F">
        <w:trPr>
          <w:gridBefore w:val="4"/>
          <w:gridAfter w:val="2"/>
          <w:wBefore w:w="8367" w:type="dxa"/>
          <w:wAfter w:w="4641" w:type="dxa"/>
        </w:trPr>
        <w:tc>
          <w:tcPr>
            <w:tcW w:w="3260" w:type="dxa"/>
            <w:gridSpan w:val="2"/>
          </w:tcPr>
          <w:p w14:paraId="5388D828" w14:textId="77777777" w:rsidR="00420EC5" w:rsidRDefault="00420EC5" w:rsidP="00B8522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</w:tc>
      </w:tr>
    </w:tbl>
    <w:p w14:paraId="0299C1F0" w14:textId="77777777" w:rsidR="00420EC5" w:rsidRDefault="00420EC5" w:rsidP="00420EC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4071E061" w14:textId="77777777" w:rsidR="00420EC5" w:rsidRDefault="00420EC5" w:rsidP="0050634B">
      <w:pPr>
        <w:spacing w:line="360" w:lineRule="exact"/>
        <w:rPr>
          <w:rFonts w:ascii="ＭＳ Ｐゴシック" w:eastAsia="ＭＳ Ｐゴシック" w:hAnsi="ＭＳ Ｐゴシック" w:hint="eastAsia"/>
          <w:sz w:val="24"/>
        </w:rPr>
      </w:pPr>
    </w:p>
    <w:sectPr w:rsidR="00420EC5" w:rsidSect="00324DB7">
      <w:headerReference w:type="default" r:id="rId7"/>
      <w:pgSz w:w="16838" w:h="11906" w:orient="landscape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907D" w14:textId="77777777" w:rsidR="00D778FA" w:rsidRDefault="00D778FA">
      <w:r>
        <w:separator/>
      </w:r>
    </w:p>
  </w:endnote>
  <w:endnote w:type="continuationSeparator" w:id="0">
    <w:p w14:paraId="2BF74632" w14:textId="77777777" w:rsidR="00D778FA" w:rsidRDefault="00D7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6742" w14:textId="77777777" w:rsidR="00D778FA" w:rsidRDefault="00D778FA">
      <w:r>
        <w:separator/>
      </w:r>
    </w:p>
  </w:footnote>
  <w:footnote w:type="continuationSeparator" w:id="0">
    <w:p w14:paraId="3DFB2B15" w14:textId="77777777" w:rsidR="00D778FA" w:rsidRDefault="00D7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0362" w14:textId="77777777" w:rsidR="00D61DB0" w:rsidRPr="000A0E21" w:rsidRDefault="000A0E21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b/>
      </w:rPr>
    </w:pPr>
    <w:r w:rsidRPr="000A0E21">
      <w:rPr>
        <w:b/>
      </w:rPr>
      <w:ptab w:relativeTo="margin" w:alignment="center" w:leader="none"/>
    </w:r>
    <w:r w:rsidRPr="000A0E21">
      <w:rPr>
        <w:b/>
      </w:rPr>
      <w:ptab w:relativeTo="margin" w:alignment="right" w:leader="none"/>
    </w:r>
    <w:r>
      <w:rPr>
        <w:b/>
      </w:rPr>
      <w:t>別紙４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4B"/>
    <w:rsid w:val="000624B5"/>
    <w:rsid w:val="000A0E21"/>
    <w:rsid w:val="000F2ACB"/>
    <w:rsid w:val="00252A63"/>
    <w:rsid w:val="00324DB7"/>
    <w:rsid w:val="0033509D"/>
    <w:rsid w:val="00356CAE"/>
    <w:rsid w:val="00385F93"/>
    <w:rsid w:val="003B25DA"/>
    <w:rsid w:val="00420EC5"/>
    <w:rsid w:val="004A6B67"/>
    <w:rsid w:val="0050634B"/>
    <w:rsid w:val="00546889"/>
    <w:rsid w:val="005677E2"/>
    <w:rsid w:val="00602289"/>
    <w:rsid w:val="0071144B"/>
    <w:rsid w:val="008574DE"/>
    <w:rsid w:val="008B4C07"/>
    <w:rsid w:val="00903CF7"/>
    <w:rsid w:val="00937C71"/>
    <w:rsid w:val="00B259B3"/>
    <w:rsid w:val="00CA7721"/>
    <w:rsid w:val="00D61DB0"/>
    <w:rsid w:val="00D778FA"/>
    <w:rsid w:val="00E12FE8"/>
    <w:rsid w:val="00E8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EC8B2"/>
  <w15:chartTrackingRefBased/>
  <w15:docId w15:val="{21FFFEAD-D458-4188-A39D-CB8410BC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50634B"/>
  </w:style>
  <w:style w:type="character" w:customStyle="1" w:styleId="a9">
    <w:name w:val="日付 (文字)"/>
    <w:basedOn w:val="a0"/>
    <w:link w:val="a8"/>
    <w:uiPriority w:val="99"/>
    <w:semiHidden/>
    <w:rsid w:val="0050634B"/>
  </w:style>
  <w:style w:type="table" w:styleId="aa">
    <w:name w:val="Table Grid"/>
    <w:basedOn w:val="a1"/>
    <w:rsid w:val="00B2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A0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0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88A2-CCA0-4192-9869-02148D16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</Words>
  <Characters>683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