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F229C" w14:textId="77777777" w:rsidR="00FC6496" w:rsidRDefault="00345F3D" w:rsidP="00197A0A">
      <w:pPr>
        <w:suppressAutoHyphens w:val="0"/>
        <w:kinsoku/>
        <w:overflowPunct/>
        <w:autoSpaceDE/>
        <w:autoSpaceDN/>
        <w:adjustRightInd/>
        <w:spacing w:line="226" w:lineRule="exact"/>
        <w:ind w:right="202"/>
        <w:jc w:val="right"/>
        <w:rPr>
          <w:rFonts w:hAnsi="Times New Roman" w:cs="Times New Roman"/>
          <w:color w:val="000000"/>
          <w:spacing w:val="2"/>
        </w:rPr>
      </w:pPr>
      <w:r>
        <w:rPr>
          <w:rFonts w:eastAsia="HGｺﾞｼｯｸM" w:hAnsi="Times New Roman" w:cs="HGｺﾞｼｯｸM" w:hint="eastAsia"/>
          <w:color w:val="000000"/>
        </w:rPr>
        <w:t>令和</w:t>
      </w:r>
      <w:r w:rsidR="00FC6496">
        <w:rPr>
          <w:rFonts w:eastAsia="HGｺﾞｼｯｸM" w:hAnsi="Times New Roman" w:cs="HGｺﾞｼｯｸM" w:hint="eastAsia"/>
          <w:color w:val="000000"/>
        </w:rPr>
        <w:t xml:space="preserve">　　年　　月　　日</w:t>
      </w:r>
    </w:p>
    <w:p w14:paraId="205FA021" w14:textId="77777777" w:rsidR="00FC6496" w:rsidRPr="00032A02" w:rsidRDefault="00FC6496">
      <w:pPr>
        <w:suppressAutoHyphens w:val="0"/>
        <w:kinsoku/>
        <w:overflowPunct/>
        <w:autoSpaceDE/>
        <w:autoSpaceDN/>
        <w:adjustRightInd/>
        <w:spacing w:line="226" w:lineRule="exact"/>
        <w:jc w:val="right"/>
        <w:rPr>
          <w:rFonts w:ascii="HGｺﾞｼｯｸM" w:eastAsia="HGｺﾞｼｯｸM" w:hAnsi="Times New Roman" w:cs="Times New Roman"/>
          <w:color w:val="000000"/>
          <w:spacing w:val="2"/>
        </w:rPr>
      </w:pPr>
    </w:p>
    <w:p w14:paraId="0F8EC338" w14:textId="0335D4B1" w:rsidR="00FC6496" w:rsidRPr="00032A02" w:rsidRDefault="00E204DD">
      <w:pPr>
        <w:suppressAutoHyphens w:val="0"/>
        <w:kinsoku/>
        <w:wordWrap/>
        <w:overflowPunct/>
        <w:autoSpaceDE/>
        <w:autoSpaceDN/>
        <w:adjustRightInd/>
        <w:spacing w:line="226" w:lineRule="exact"/>
        <w:jc w:val="both"/>
        <w:rPr>
          <w:rFonts w:ascii="HGｺﾞｼｯｸM" w:eastAsia="HGｺﾞｼｯｸM" w:hAnsi="Times New Roman" w:cs="HGｺﾞｼｯｸM"/>
          <w:color w:val="000000"/>
        </w:rPr>
      </w:pPr>
      <w:r>
        <w:rPr>
          <w:rFonts w:ascii="HGｺﾞｼｯｸM" w:eastAsia="HGｺﾞｼｯｸM" w:hAnsi="Times New Roman" w:cs="HGｺﾞｼｯｸM" w:hint="eastAsia"/>
          <w:color w:val="000000"/>
        </w:rPr>
        <w:t>東北</w:t>
      </w:r>
      <w:r w:rsidR="00FC6496" w:rsidRPr="00032A02">
        <w:rPr>
          <w:rFonts w:ascii="HGｺﾞｼｯｸM" w:eastAsia="HGｺﾞｼｯｸM" w:hAnsi="Times New Roman" w:cs="HGｺﾞｼｯｸM" w:hint="eastAsia"/>
          <w:color w:val="000000"/>
        </w:rPr>
        <w:t>運輸局長　殿</w:t>
      </w:r>
    </w:p>
    <w:p w14:paraId="2F3F0997"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（支局長経由不要）</w:t>
      </w:r>
    </w:p>
    <w:p w14:paraId="205FA8EB"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住　　　　所</w:t>
      </w:r>
    </w:p>
    <w:p w14:paraId="10E008A7"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氏名又は名称</w:t>
      </w:r>
    </w:p>
    <w:p w14:paraId="7DB8BADE"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rPr>
        <w:fldChar w:fldCharType="begin"/>
      </w:r>
      <w:r w:rsidRPr="00032A02">
        <w:rPr>
          <w:rFonts w:ascii="HGｺﾞｼｯｸM" w:eastAsia="HGｺﾞｼｯｸM" w:hAnsi="Times New Roman" w:cs="Times New Roman"/>
        </w:rPr>
        <w:instrText>eq \o\ad(</w:instrText>
      </w:r>
      <w:r w:rsidRPr="00032A02">
        <w:rPr>
          <w:rFonts w:ascii="HGｺﾞｼｯｸM" w:eastAsia="HGｺﾞｼｯｸM" w:hAnsi="Times New Roman" w:cs="HGｺﾞｼｯｸM" w:hint="eastAsia"/>
          <w:color w:val="000000"/>
        </w:rPr>
        <w:instrText>代表者名</w:instrText>
      </w:r>
      <w:r w:rsidRPr="00032A02">
        <w:rPr>
          <w:rFonts w:ascii="HGｺﾞｼｯｸM" w:eastAsia="HGｺﾞｼｯｸM" w:hAnsi="Times New Roman" w:cs="Times New Roman"/>
        </w:rPr>
        <w:instrText>,</w:instrText>
      </w:r>
      <w:r w:rsidRPr="00032A02">
        <w:rPr>
          <w:rFonts w:ascii="HGｺﾞｼｯｸM" w:eastAsia="HGｺﾞｼｯｸM" w:hAnsi="Times New Roman" w:cs="Times New Roman" w:hint="eastAsia"/>
        </w:rPr>
        <w:instrText xml:space="preserve">　　　　　　</w:instrText>
      </w:r>
      <w:r w:rsidRPr="00032A02">
        <w:rPr>
          <w:rFonts w:ascii="HGｺﾞｼｯｸM" w:eastAsia="HGｺﾞｼｯｸM" w:hAnsi="Times New Roman" w:cs="Times New Roman"/>
        </w:rPr>
        <w:instrText>)</w:instrText>
      </w:r>
      <w:r w:rsidRPr="00032A02">
        <w:rPr>
          <w:rFonts w:ascii="HGｺﾞｼｯｸM" w:eastAsia="HGｺﾞｼｯｸM" w:hAnsi="Times New Roman" w:cs="Times New Roman"/>
        </w:rPr>
        <w:fldChar w:fldCharType="end"/>
      </w:r>
      <w:r w:rsidRPr="00032A02">
        <w:rPr>
          <w:rFonts w:ascii="HGｺﾞｼｯｸM" w:eastAsia="HGｺﾞｼｯｸM" w:hAnsi="Times New Roman" w:cs="HGｺﾞｼｯｸM" w:hint="eastAsia"/>
          <w:color w:val="000000"/>
        </w:rPr>
        <w:t xml:space="preserve">　　　　　　　　　　　　　　　</w:t>
      </w:r>
    </w:p>
    <w:p w14:paraId="32E5CC70"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連絡先電話番号（必須）</w:t>
      </w:r>
    </w:p>
    <w:p w14:paraId="34E0ACD8"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連絡先ファクス（必須）</w:t>
      </w:r>
    </w:p>
    <w:p w14:paraId="2A53B13D"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届出担当者名（必須）</w:t>
      </w:r>
    </w:p>
    <w:p w14:paraId="67C331AC"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p>
    <w:p w14:paraId="46557C62"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5891A0D4" w14:textId="77777777" w:rsidR="00FC6496" w:rsidRPr="00032A02" w:rsidRDefault="00FC6496">
      <w:pPr>
        <w:suppressAutoHyphens w:val="0"/>
        <w:kinsoku/>
        <w:wordWrap/>
        <w:overflowPunct/>
        <w:autoSpaceDE/>
        <w:autoSpaceDN/>
        <w:adjustRightInd/>
        <w:spacing w:line="226" w:lineRule="exact"/>
        <w:jc w:val="center"/>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一般貸切旅客自動車運送事業の事業計画変更認可（営業区域の「臨時」の拡大）に係る届出書</w:t>
      </w:r>
    </w:p>
    <w:p w14:paraId="65D3CE10"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09952EFB" w14:textId="1F3154C0" w:rsidR="00FC6496" w:rsidRPr="00032A02" w:rsidRDefault="00FC6496">
      <w:pPr>
        <w:suppressAutoHyphens w:val="0"/>
        <w:kinsoku/>
        <w:wordWrap/>
        <w:overflowPunct/>
        <w:autoSpaceDE/>
        <w:autoSpaceDN/>
        <w:adjustRightInd/>
        <w:spacing w:line="226" w:lineRule="exact"/>
        <w:ind w:firstLine="210"/>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このたび、</w:t>
      </w:r>
      <w:r w:rsidR="00345F3D">
        <w:rPr>
          <w:rFonts w:ascii="HGｺﾞｼｯｸM" w:eastAsia="HGｺﾞｼｯｸM" w:hAnsi="Times New Roman" w:cs="HGｺﾞｼｯｸM" w:hint="eastAsia"/>
          <w:color w:val="000000"/>
        </w:rPr>
        <w:t>令和</w:t>
      </w:r>
      <w:r w:rsidR="00132407" w:rsidRPr="00032A02">
        <w:rPr>
          <w:rFonts w:ascii="HGｺﾞｼｯｸM" w:eastAsia="HGｺﾞｼｯｸM" w:hAnsi="Times New Roman" w:cs="HGｺﾞｼｯｸM" w:hint="eastAsia"/>
          <w:color w:val="000000"/>
        </w:rPr>
        <w:t xml:space="preserve">　　</w:t>
      </w:r>
      <w:r w:rsidRPr="00032A02">
        <w:rPr>
          <w:rFonts w:ascii="HGｺﾞｼｯｸM" w:eastAsia="HGｺﾞｼｯｸM" w:hAnsi="Times New Roman" w:cs="HGｺﾞｼｯｸM" w:hint="eastAsia"/>
          <w:color w:val="000000"/>
        </w:rPr>
        <w:t>年　　月　　日付け</w:t>
      </w:r>
      <w:r w:rsidR="00E204DD">
        <w:rPr>
          <w:rFonts w:ascii="HGｺﾞｼｯｸM" w:eastAsia="HGｺﾞｼｯｸM" w:hAnsi="Times New Roman" w:cs="HGｺﾞｼｯｸM" w:hint="eastAsia"/>
          <w:color w:val="000000"/>
        </w:rPr>
        <w:t>東</w:t>
      </w:r>
      <w:r w:rsidRPr="00032A02">
        <w:rPr>
          <w:rFonts w:ascii="HGｺﾞｼｯｸM" w:eastAsia="HGｺﾞｼｯｸM" w:hAnsi="Times New Roman" w:cs="HGｺﾞｼｯｸM" w:hint="eastAsia"/>
          <w:color w:val="000000"/>
        </w:rPr>
        <w:t>自旅一第　　　　　号認可の添付書類運行管理等計画書の内容を変更をしたいので、下記のとおり届出します。</w:t>
      </w:r>
    </w:p>
    <w:p w14:paraId="3B380DA1"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706FA709" w14:textId="77777777" w:rsidR="00FC6496" w:rsidRPr="00032A02" w:rsidRDefault="00FC6496">
      <w:pPr>
        <w:suppressAutoHyphens w:val="0"/>
        <w:kinsoku/>
        <w:wordWrap/>
        <w:overflowPunct/>
        <w:autoSpaceDE/>
        <w:autoSpaceDN/>
        <w:adjustRightInd/>
        <w:spacing w:line="226" w:lineRule="exact"/>
        <w:jc w:val="center"/>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記</w:t>
      </w:r>
    </w:p>
    <w:p w14:paraId="06680467"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5F7D87E8" w14:textId="77777777" w:rsidR="00306074" w:rsidRPr="00032A02" w:rsidRDefault="0030607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hint="eastAsia"/>
          <w:color w:val="000000"/>
          <w:spacing w:val="2"/>
        </w:rPr>
        <w:t xml:space="preserve">１　</w:t>
      </w:r>
      <w:r w:rsidR="00C13344" w:rsidRPr="00032A02">
        <w:rPr>
          <w:rFonts w:ascii="HGｺﾞｼｯｸM" w:eastAsia="HGｺﾞｼｯｸM" w:hAnsi="Times New Roman" w:cs="Times New Roman" w:hint="eastAsia"/>
          <w:color w:val="000000"/>
          <w:spacing w:val="2"/>
        </w:rPr>
        <w:t>変更しようとする臨時</w:t>
      </w:r>
      <w:r w:rsidRPr="00032A02">
        <w:rPr>
          <w:rFonts w:ascii="HGｺﾞｼｯｸM" w:eastAsia="HGｺﾞｼｯｸM" w:hAnsi="Times New Roman" w:cs="Times New Roman" w:hint="eastAsia"/>
          <w:color w:val="000000"/>
          <w:spacing w:val="2"/>
        </w:rPr>
        <w:t>の営業区域</w:t>
      </w:r>
      <w:r w:rsidR="00C13344" w:rsidRPr="00032A02">
        <w:rPr>
          <w:rFonts w:ascii="HGｺﾞｼｯｸM" w:eastAsia="HGｺﾞｼｯｸM" w:hAnsi="Times New Roman" w:cs="Times New Roman" w:hint="eastAsia"/>
          <w:color w:val="000000"/>
          <w:spacing w:val="2"/>
        </w:rPr>
        <w:t>の別</w:t>
      </w:r>
      <w:r w:rsidRPr="00032A02">
        <w:rPr>
          <w:rFonts w:ascii="HGｺﾞｼｯｸM" w:eastAsia="HGｺﾞｼｯｸM" w:hAnsi="Times New Roman" w:cs="Times New Roman" w:hint="eastAsia"/>
          <w:color w:val="000000"/>
          <w:spacing w:val="2"/>
        </w:rPr>
        <w:t>（該当する□にチェックをすること）</w:t>
      </w:r>
    </w:p>
    <w:p w14:paraId="6DD3BABA" w14:textId="77777777" w:rsidR="00306074" w:rsidRPr="00032A02" w:rsidRDefault="0030607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hint="eastAsia"/>
          <w:color w:val="000000"/>
          <w:spacing w:val="2"/>
        </w:rPr>
        <w:t xml:space="preserve">　　　</w:t>
      </w:r>
      <w:r w:rsidR="00C13344" w:rsidRPr="00032A02">
        <w:rPr>
          <w:rFonts w:ascii="HGｺﾞｼｯｸM" w:eastAsia="HGｺﾞｼｯｸM" w:hAnsi="Times New Roman" w:cs="Times New Roman" w:hint="eastAsia"/>
          <w:color w:val="000000"/>
          <w:spacing w:val="2"/>
        </w:rPr>
        <w:t>□　訪日外国人臨時営業区域</w:t>
      </w:r>
    </w:p>
    <w:p w14:paraId="6EAF5D8A" w14:textId="77777777" w:rsidR="00306074" w:rsidRPr="00032A02" w:rsidRDefault="00C1334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hint="eastAsia"/>
          <w:color w:val="000000"/>
          <w:spacing w:val="2"/>
        </w:rPr>
        <w:t xml:space="preserve">　　　□　リフト付きバス臨時営業区域</w:t>
      </w:r>
    </w:p>
    <w:p w14:paraId="58A46D98" w14:textId="77777777" w:rsidR="00306074" w:rsidRPr="00032A02" w:rsidRDefault="0030607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370D40CD" w14:textId="77777777" w:rsidR="00306074" w:rsidRPr="00032A02" w:rsidRDefault="00C13344">
      <w:pPr>
        <w:suppressAutoHyphens w:val="0"/>
        <w:kinsoku/>
        <w:wordWrap/>
        <w:overflowPunct/>
        <w:autoSpaceDE/>
        <w:autoSpaceDN/>
        <w:adjustRightInd/>
        <w:spacing w:line="226" w:lineRule="exact"/>
        <w:jc w:val="both"/>
        <w:rPr>
          <w:rFonts w:ascii="HGｺﾞｼｯｸM" w:eastAsia="HGｺﾞｼｯｸM" w:hAnsi="Times New Roman" w:cs="HGｺﾞｼｯｸM"/>
          <w:color w:val="000000"/>
        </w:rPr>
      </w:pPr>
      <w:r w:rsidRPr="00032A02">
        <w:rPr>
          <w:rFonts w:ascii="HGｺﾞｼｯｸM" w:eastAsia="HGｺﾞｼｯｸM" w:hAnsi="Times New Roman" w:cs="HGｺﾞｼｯｸM" w:hint="eastAsia"/>
          <w:color w:val="000000"/>
        </w:rPr>
        <w:t>２</w:t>
      </w:r>
      <w:r w:rsidR="00FC6496" w:rsidRPr="00032A02">
        <w:rPr>
          <w:rFonts w:ascii="HGｺﾞｼｯｸM" w:eastAsia="HGｺﾞｼｯｸM" w:hAnsi="Times New Roman" w:cs="HGｺﾞｼｯｸM" w:hint="eastAsia"/>
          <w:color w:val="000000"/>
        </w:rPr>
        <w:t xml:space="preserve">　変更しようとする事項　（詳細は別紙のとおり）</w:t>
      </w:r>
    </w:p>
    <w:p w14:paraId="127BD77C"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int="eastAsia"/>
          <w:color w:val="000000"/>
        </w:rPr>
        <w:t xml:space="preserve">□　</w:t>
      </w:r>
      <w:r w:rsidRPr="00032A02">
        <w:rPr>
          <w:rFonts w:ascii="HGｺﾞｼｯｸM" w:eastAsia="HGｺﾞｼｯｸM" w:hAnsi="Times New Roman" w:cs="HGｺﾞｼｯｸM" w:hint="eastAsia"/>
          <w:color w:val="000000"/>
        </w:rPr>
        <w:t>運行管理及び整備管理を行う営業所</w:t>
      </w:r>
    </w:p>
    <w:p w14:paraId="34066FD0"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　運行管理・整備管理の体制</w:t>
      </w:r>
    </w:p>
    <w:p w14:paraId="75FC4824"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　遠隔地の運転者への運行指示書の交付・受領方法</w:t>
      </w:r>
    </w:p>
    <w:p w14:paraId="6A687527"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　点呼が確実に実施できる体制</w:t>
      </w:r>
    </w:p>
    <w:p w14:paraId="44633E8C"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int="eastAsia"/>
          <w:color w:val="000000"/>
        </w:rPr>
        <w:t xml:space="preserve">□　</w:t>
      </w:r>
      <w:r w:rsidRPr="00032A02">
        <w:rPr>
          <w:rFonts w:ascii="HGｺﾞｼｯｸM" w:eastAsia="HGｺﾞｼｯｸM" w:hAnsi="Times New Roman" w:cs="HGｺﾞｼｯｸM" w:hint="eastAsia"/>
          <w:color w:val="000000"/>
        </w:rPr>
        <w:t>期間中の事業用自動車の保管場所並びに乗務員の休憩・睡眠場所</w:t>
      </w:r>
    </w:p>
    <w:p w14:paraId="2E63517C" w14:textId="77777777" w:rsidR="00BA095D" w:rsidRPr="00032A02" w:rsidRDefault="00FC6496" w:rsidP="00BA095D">
      <w:pPr>
        <w:pStyle w:val="a3"/>
        <w:adjustRightInd/>
        <w:spacing w:line="226" w:lineRule="exact"/>
        <w:ind w:left="808" w:hanging="202"/>
        <w:rPr>
          <w:rFonts w:ascii="HGｺﾞｼｯｸM" w:eastAsia="HGｺﾞｼｯｸM" w:hAnsi="Times New Roman" w:cs="HGｺﾞｼｯｸM"/>
        </w:rPr>
      </w:pPr>
      <w:r w:rsidRPr="00032A02">
        <w:rPr>
          <w:rFonts w:ascii="HGｺﾞｼｯｸM" w:eastAsia="HGｺﾞｼｯｸM" w:hint="eastAsia"/>
        </w:rPr>
        <w:t>□</w:t>
      </w:r>
      <w:r w:rsidRPr="00032A02">
        <w:rPr>
          <w:rFonts w:ascii="HGｺﾞｼｯｸM" w:eastAsia="HGｺﾞｼｯｸM" w:hAnsi="Times New Roman" w:cs="HGｺﾞｼｯｸM" w:hint="eastAsia"/>
        </w:rPr>
        <w:t xml:space="preserve">　拡大営業区域を運行する事業用自動車</w:t>
      </w:r>
    </w:p>
    <w:p w14:paraId="4A8509DD" w14:textId="1D5EF0F5" w:rsidR="00BA095D" w:rsidRPr="00032A02" w:rsidRDefault="00BA095D" w:rsidP="00A52A03">
      <w:pPr>
        <w:pStyle w:val="a3"/>
        <w:adjustRightInd/>
        <w:spacing w:line="226" w:lineRule="exact"/>
        <w:ind w:leftChars="100" w:left="404" w:hangingChars="100" w:hanging="202"/>
        <w:rPr>
          <w:rFonts w:ascii="HGｺﾞｼｯｸM" w:eastAsia="HGｺﾞｼｯｸM" w:hAnsi="Times New Roman" w:cs="HGｺﾞｼｯｸM"/>
        </w:rPr>
      </w:pPr>
      <w:r w:rsidRPr="00032A02">
        <w:rPr>
          <w:rFonts w:ascii="HGｺﾞｼｯｸM" w:eastAsia="HGｺﾞｼｯｸM" w:hAnsi="ＭＳ 明朝" w:cs="ＭＳ 明朝" w:hint="eastAsia"/>
        </w:rPr>
        <w:t>※リフト付きバス臨時営業区域に係る車両を</w:t>
      </w:r>
      <w:r w:rsidR="00456451" w:rsidRPr="00032A02">
        <w:rPr>
          <w:rFonts w:ascii="HGｺﾞｼｯｸM" w:eastAsia="HGｺﾞｼｯｸM" w:hAnsi="ＭＳ 明朝" w:cs="ＭＳ 明朝" w:hint="eastAsia"/>
        </w:rPr>
        <w:t>増車す</w:t>
      </w:r>
      <w:r w:rsidRPr="00032A02">
        <w:rPr>
          <w:rFonts w:ascii="HGｺﾞｼｯｸM" w:eastAsia="HGｺﾞｼｯｸM" w:hAnsi="ＭＳ 明朝" w:cs="ＭＳ 明朝" w:hint="eastAsia"/>
        </w:rPr>
        <w:t>る場合は、</w:t>
      </w:r>
      <w:r w:rsidR="00A52A03">
        <w:rPr>
          <w:rFonts w:eastAsia="HGｺﾞｼｯｸM" w:hAnsi="Times New Roman" w:cs="HGｺﾞｼｯｸM" w:hint="eastAsia"/>
        </w:rPr>
        <w:t>電子化されていない自動車検査証にあっては自動車検査証（</w:t>
      </w:r>
      <w:r w:rsidR="00A52A03" w:rsidRPr="00E80F92">
        <w:rPr>
          <w:rFonts w:eastAsia="HGｺﾞｼｯｸM" w:hAnsi="Times New Roman" w:cs="HGｺﾞｼｯｸM"/>
        </w:rPr>
        <w:t>写</w:t>
      </w:r>
      <w:r w:rsidR="00A52A03">
        <w:rPr>
          <w:rFonts w:eastAsia="HGｺﾞｼｯｸM" w:hAnsi="Times New Roman" w:cs="HGｺﾞｼｯｸM" w:hint="eastAsia"/>
        </w:rPr>
        <w:t>）又は電子化された自動車検査証にあっては自動車検査証記録事項</w:t>
      </w:r>
      <w:r w:rsidRPr="00032A02">
        <w:rPr>
          <w:rFonts w:ascii="HGｺﾞｼｯｸM" w:eastAsia="HGｺﾞｼｯｸM" w:hAnsi="ＭＳ 明朝" w:cs="ＭＳ 明朝" w:hint="eastAsia"/>
        </w:rPr>
        <w:t>及び写真（ナンバープレート及びリフトが分かるもの）を添付すること。</w:t>
      </w:r>
    </w:p>
    <w:p w14:paraId="6CD85027" w14:textId="77777777" w:rsidR="00BA095D" w:rsidRPr="00032A02" w:rsidRDefault="00BA095D" w:rsidP="00BA095D">
      <w:pPr>
        <w:pStyle w:val="a3"/>
        <w:adjustRightInd/>
        <w:spacing w:line="226" w:lineRule="exact"/>
        <w:rPr>
          <w:rFonts w:ascii="HGｺﾞｼｯｸM" w:eastAsia="HGｺﾞｼｯｸM" w:hAnsi="Times New Roman" w:cs="HGｺﾞｼｯｸM"/>
        </w:rPr>
      </w:pPr>
    </w:p>
    <w:p w14:paraId="4187E573" w14:textId="77777777" w:rsidR="00FC6496" w:rsidRPr="00032A02" w:rsidRDefault="00C13344" w:rsidP="00BA095D">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３</w:t>
      </w:r>
      <w:r w:rsidR="00FC6496" w:rsidRPr="00032A02">
        <w:rPr>
          <w:rFonts w:ascii="HGｺﾞｼｯｸM" w:eastAsia="HGｺﾞｼｯｸM" w:hAnsi="Times New Roman" w:cs="HGｺﾞｼｯｸM" w:hint="eastAsia"/>
        </w:rPr>
        <w:t xml:space="preserve">　変更理由</w:t>
      </w:r>
    </w:p>
    <w:p w14:paraId="157A3B3B"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0D3F00BB"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450BC58C"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6FA66DDD"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5ED1A79A"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2C17A393" w14:textId="77777777" w:rsidR="00FC6496" w:rsidRPr="00032A02" w:rsidRDefault="00C1334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４</w:t>
      </w:r>
      <w:r w:rsidR="00FC6496" w:rsidRPr="00032A02">
        <w:rPr>
          <w:rFonts w:ascii="HGｺﾞｼｯｸM" w:eastAsia="HGｺﾞｼｯｸM" w:hAnsi="Times New Roman" w:cs="HGｺﾞｼｯｸM" w:hint="eastAsia"/>
          <w:color w:val="000000"/>
        </w:rPr>
        <w:t xml:space="preserve">　変更する日</w:t>
      </w:r>
    </w:p>
    <w:p w14:paraId="21EB1612" w14:textId="77777777" w:rsidR="00FC6496" w:rsidRPr="00032A02" w:rsidRDefault="00345F3D">
      <w:pPr>
        <w:suppressAutoHyphens w:val="0"/>
        <w:kinsoku/>
        <w:wordWrap/>
        <w:overflowPunct/>
        <w:autoSpaceDE/>
        <w:autoSpaceDN/>
        <w:adjustRightInd/>
        <w:spacing w:line="226" w:lineRule="exact"/>
        <w:ind w:left="488"/>
        <w:jc w:val="both"/>
        <w:rPr>
          <w:rFonts w:ascii="HGｺﾞｼｯｸM" w:eastAsia="HGｺﾞｼｯｸM" w:hAnsi="Times New Roman" w:cs="Times New Roman"/>
          <w:color w:val="000000"/>
          <w:spacing w:val="2"/>
        </w:rPr>
      </w:pPr>
      <w:r>
        <w:rPr>
          <w:rFonts w:ascii="HGｺﾞｼｯｸM" w:eastAsia="HGｺﾞｼｯｸM" w:hAnsi="Times New Roman" w:cs="HGｺﾞｼｯｸM" w:hint="eastAsia"/>
          <w:color w:val="000000"/>
        </w:rPr>
        <w:t>令和</w:t>
      </w:r>
      <w:r w:rsidR="00FC6496" w:rsidRPr="00032A02">
        <w:rPr>
          <w:rFonts w:ascii="HGｺﾞｼｯｸM" w:eastAsia="HGｺﾞｼｯｸM" w:hAnsi="Times New Roman" w:cs="HGｺﾞｼｯｸM" w:hint="eastAsia"/>
          <w:color w:val="FF0000"/>
        </w:rPr>
        <w:t xml:space="preserve">　　</w:t>
      </w:r>
      <w:r w:rsidR="00FC6496" w:rsidRPr="00032A02">
        <w:rPr>
          <w:rFonts w:ascii="HGｺﾞｼｯｸM" w:eastAsia="HGｺﾞｼｯｸM" w:hAnsi="Times New Roman" w:cs="HGｺﾞｼｯｸM" w:hint="eastAsia"/>
          <w:color w:val="000000"/>
        </w:rPr>
        <w:t>年</w:t>
      </w:r>
      <w:r w:rsidR="00FC6496" w:rsidRPr="00032A02">
        <w:rPr>
          <w:rFonts w:ascii="HGｺﾞｼｯｸM" w:eastAsia="HGｺﾞｼｯｸM" w:hAnsi="Times New Roman" w:cs="HGｺﾞｼｯｸM" w:hint="eastAsia"/>
          <w:color w:val="FF0000"/>
        </w:rPr>
        <w:t xml:space="preserve">　　</w:t>
      </w:r>
      <w:r w:rsidR="00FC6496" w:rsidRPr="00032A02">
        <w:rPr>
          <w:rFonts w:ascii="HGｺﾞｼｯｸM" w:eastAsia="HGｺﾞｼｯｸM" w:hAnsi="Times New Roman" w:cs="HGｺﾞｼｯｸM" w:hint="eastAsia"/>
          <w:color w:val="000000"/>
        </w:rPr>
        <w:t>月</w:t>
      </w:r>
      <w:r w:rsidR="00FC6496" w:rsidRPr="00032A02">
        <w:rPr>
          <w:rFonts w:ascii="HGｺﾞｼｯｸM" w:eastAsia="HGｺﾞｼｯｸM" w:hAnsi="Times New Roman" w:cs="HGｺﾞｼｯｸM" w:hint="eastAsia"/>
          <w:color w:val="FF0000"/>
        </w:rPr>
        <w:t xml:space="preserve">　　</w:t>
      </w:r>
      <w:r w:rsidR="00FC6496" w:rsidRPr="00032A02">
        <w:rPr>
          <w:rFonts w:ascii="HGｺﾞｼｯｸM" w:eastAsia="HGｺﾞｼｯｸM" w:hAnsi="Times New Roman" w:cs="HGｺﾞｼｯｸM" w:hint="eastAsia"/>
          <w:color w:val="000000"/>
        </w:rPr>
        <w:t>日</w:t>
      </w:r>
    </w:p>
    <w:p w14:paraId="52BA77F2"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53"/>
      </w:tblGrid>
      <w:tr w:rsidR="00FC6496" w:rsidRPr="00032A02" w14:paraId="2E2A0EEF" w14:textId="77777777">
        <w:tc>
          <w:tcPr>
            <w:tcW w:w="9253" w:type="dxa"/>
            <w:tcBorders>
              <w:top w:val="single" w:sz="4" w:space="0" w:color="000000"/>
              <w:left w:val="nil"/>
              <w:bottom w:val="nil"/>
              <w:right w:val="nil"/>
            </w:tcBorders>
          </w:tcPr>
          <w:p w14:paraId="56985CB9" w14:textId="77777777" w:rsidR="00FC6496" w:rsidRPr="00032A02" w:rsidRDefault="00FC6496">
            <w:pPr>
              <w:pStyle w:val="a3"/>
              <w:suppressAutoHyphens/>
              <w:kinsoku w:val="0"/>
              <w:wordWrap w:val="0"/>
              <w:overflowPunct w:val="0"/>
              <w:autoSpaceDE w:val="0"/>
              <w:autoSpaceDN w:val="0"/>
              <w:spacing w:line="150" w:lineRule="exact"/>
              <w:jc w:val="center"/>
              <w:rPr>
                <w:rFonts w:ascii="HGｺﾞｼｯｸM" w:eastAsia="HGｺﾞｼｯｸM" w:hAnsi="Times New Roman" w:cs="Times New Roman"/>
                <w:spacing w:val="2"/>
              </w:rPr>
            </w:pPr>
          </w:p>
        </w:tc>
      </w:tr>
    </w:tbl>
    <w:p w14:paraId="1E8BA59E"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sz w:val="16"/>
          <w:szCs w:val="16"/>
        </w:rPr>
        <w:t>（官庁使用欄）</w:t>
      </w:r>
    </w:p>
    <w:p w14:paraId="6E5D5A1D" w14:textId="77777777" w:rsidR="00FC6496" w:rsidRPr="00032A02" w:rsidRDefault="00FC6496">
      <w:pPr>
        <w:pStyle w:val="a3"/>
        <w:adjustRightInd/>
        <w:spacing w:line="226" w:lineRule="exact"/>
        <w:jc w:val="center"/>
        <w:rPr>
          <w:rFonts w:ascii="HGｺﾞｼｯｸM" w:eastAsia="HGｺﾞｼｯｸM" w:hAnsi="Times New Roman" w:cs="Times New Roman"/>
          <w:spacing w:val="2"/>
        </w:rPr>
      </w:pPr>
      <w:r w:rsidRPr="00032A02">
        <w:rPr>
          <w:rFonts w:ascii="HGｺﾞｼｯｸM" w:eastAsia="HGｺﾞｼｯｸM" w:hint="eastAsia"/>
          <w:sz w:val="28"/>
          <w:szCs w:val="28"/>
        </w:rPr>
        <w:t>受　理　書</w:t>
      </w:r>
    </w:p>
    <w:p w14:paraId="0E5701D3"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3AEDB5B9"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 xml:space="preserve">　提出のとおり受理する。</w:t>
      </w:r>
    </w:p>
    <w:p w14:paraId="4C614B47"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4B91D129" w14:textId="77777777" w:rsidR="00FC6496" w:rsidRPr="00032A02" w:rsidRDefault="00345F3D">
      <w:pPr>
        <w:pStyle w:val="a3"/>
        <w:adjustRightInd/>
        <w:spacing w:line="226" w:lineRule="exact"/>
        <w:rPr>
          <w:rFonts w:ascii="HGｺﾞｼｯｸM" w:eastAsia="HGｺﾞｼｯｸM" w:hAnsi="Times New Roman" w:cs="Times New Roman"/>
          <w:spacing w:val="2"/>
        </w:rPr>
      </w:pPr>
      <w:r>
        <w:rPr>
          <w:rFonts w:ascii="HGｺﾞｼｯｸM" w:eastAsia="HGｺﾞｼｯｸM" w:hAnsi="Times New Roman" w:cs="HGｺﾞｼｯｸM" w:hint="eastAsia"/>
        </w:rPr>
        <w:t>令和</w:t>
      </w:r>
      <w:r w:rsidR="00132407" w:rsidRPr="00032A02">
        <w:rPr>
          <w:rFonts w:ascii="HGｺﾞｼｯｸM" w:eastAsia="HGｺﾞｼｯｸM" w:hAnsi="Times New Roman" w:cs="HGｺﾞｼｯｸM" w:hint="eastAsia"/>
        </w:rPr>
        <w:t xml:space="preserve">　　</w:t>
      </w:r>
      <w:r w:rsidR="00FC6496" w:rsidRPr="00032A02">
        <w:rPr>
          <w:rFonts w:ascii="HGｺﾞｼｯｸM" w:eastAsia="HGｺﾞｼｯｸM" w:hAnsi="Times New Roman" w:cs="HGｺﾞｼｯｸM" w:hint="eastAsia"/>
        </w:rPr>
        <w:t>年　　月　　日</w:t>
      </w:r>
    </w:p>
    <w:p w14:paraId="34120117"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31C0981D" w14:textId="5B3403C1"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 xml:space="preserve">　　　　　　　　　　　　　　　　</w:t>
      </w:r>
      <w:r w:rsidR="00E204DD">
        <w:rPr>
          <w:rFonts w:ascii="HGｺﾞｼｯｸM" w:eastAsia="HGｺﾞｼｯｸM" w:hAnsi="Times New Roman" w:cs="HGｺﾞｼｯｸM" w:hint="eastAsia"/>
        </w:rPr>
        <w:t>東北</w:t>
      </w:r>
      <w:r w:rsidRPr="00032A02">
        <w:rPr>
          <w:rFonts w:ascii="HGｺﾞｼｯｸM" w:eastAsia="HGｺﾞｼｯｸM" w:hAnsi="Times New Roman" w:cs="HGｺﾞｼｯｸM" w:hint="eastAsia"/>
        </w:rPr>
        <w:t xml:space="preserve">運輸局自動車交通部長　</w:t>
      </w:r>
    </w:p>
    <w:p w14:paraId="44985252"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229B0010"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2F5E2B59"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留意事項</w:t>
      </w:r>
    </w:p>
    <w:p w14:paraId="4AB1BE63" w14:textId="77777777" w:rsidR="00FC6496" w:rsidRPr="00032A02" w:rsidRDefault="00FC6496">
      <w:pPr>
        <w:pStyle w:val="a3"/>
        <w:adjustRightInd/>
        <w:spacing w:line="226" w:lineRule="exact"/>
        <w:ind w:firstLine="202"/>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事業用自動車を変更する場合は、交付済みの認可書の写し及び本受理書の写しを当該自動車に備え置くとともに、当局職員から請求があったときはこれを提示しなければならない。</w:t>
      </w:r>
    </w:p>
    <w:p w14:paraId="1FE1B9A1"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319B0AEA" w14:textId="77777777" w:rsidR="00FC6496" w:rsidRDefault="00FC6496">
      <w:pPr>
        <w:pStyle w:val="a3"/>
        <w:wordWrap w:val="0"/>
        <w:adjustRightInd/>
        <w:spacing w:line="226" w:lineRule="exact"/>
        <w:jc w:val="right"/>
        <w:rPr>
          <w:rFonts w:hAnsi="Times New Roman" w:cs="Times New Roman"/>
          <w:spacing w:val="2"/>
        </w:rPr>
      </w:pPr>
      <w:r w:rsidRPr="00032A02">
        <w:rPr>
          <w:rFonts w:ascii="HGｺﾞｼｯｸM" w:eastAsia="HGｺﾞｼｯｸM" w:hAnsi="Times New Roman" w:cs="Times New Roman"/>
          <w:color w:val="auto"/>
          <w:sz w:val="24"/>
          <w:szCs w:val="24"/>
        </w:rPr>
        <w:br w:type="page"/>
      </w:r>
      <w:r>
        <w:rPr>
          <w:rFonts w:eastAsia="HGｺﾞｼｯｸM" w:hAnsi="Times New Roman" w:cs="HGｺﾞｼｯｸM" w:hint="eastAsia"/>
        </w:rPr>
        <w:lastRenderedPageBreak/>
        <w:t>別紙</w:t>
      </w:r>
    </w:p>
    <w:p w14:paraId="23FE7A0B" w14:textId="45E36080" w:rsidR="00FC6496" w:rsidRPr="00112717" w:rsidRDefault="00FC6496">
      <w:pPr>
        <w:pStyle w:val="a3"/>
        <w:adjustRightInd/>
        <w:spacing w:line="226" w:lineRule="exact"/>
        <w:jc w:val="center"/>
        <w:rPr>
          <w:rFonts w:hAnsi="Times New Roman" w:cs="Times New Roman"/>
          <w:spacing w:val="2"/>
        </w:rPr>
      </w:pPr>
      <w:r w:rsidRPr="00112717">
        <w:rPr>
          <w:rFonts w:hint="eastAsia"/>
          <w:b/>
          <w:bCs/>
          <w:sz w:val="28"/>
          <w:szCs w:val="28"/>
        </w:rPr>
        <w:t>【項目別に変更後の内容をすべて記載して下さい】</w:t>
      </w:r>
    </w:p>
    <w:p w14:paraId="749CB2F6" w14:textId="77777777" w:rsidR="00FC6496" w:rsidRDefault="00FC6496">
      <w:pPr>
        <w:pStyle w:val="a3"/>
        <w:adjustRightInd/>
        <w:spacing w:line="226" w:lineRule="exact"/>
        <w:jc w:val="center"/>
        <w:rPr>
          <w:rFonts w:hAnsi="Times New Roman" w:cs="Times New Roman"/>
          <w:spacing w:val="2"/>
        </w:rPr>
      </w:pPr>
      <w:r w:rsidRPr="00112717">
        <w:rPr>
          <w:rFonts w:hint="eastAsia"/>
          <w:b/>
          <w:bCs/>
        </w:rPr>
        <w:t>（※項目</w:t>
      </w:r>
      <w:r>
        <w:rPr>
          <w:rFonts w:hint="eastAsia"/>
          <w:b/>
          <w:bCs/>
        </w:rPr>
        <w:t>内で変更にならない事項があってもそれを含めて併せて記載して下さい）</w:t>
      </w:r>
    </w:p>
    <w:p w14:paraId="3A8A85B2" w14:textId="77777777" w:rsidR="00FC6496" w:rsidRDefault="00FC6496">
      <w:pPr>
        <w:pStyle w:val="a3"/>
        <w:adjustRightInd/>
        <w:spacing w:line="226" w:lineRule="exact"/>
        <w:rPr>
          <w:rFonts w:hAnsi="Times New Roman" w:cs="Times New Roman"/>
          <w:spacing w:val="2"/>
        </w:rPr>
      </w:pPr>
    </w:p>
    <w:p w14:paraId="6F37E117" w14:textId="77777777" w:rsidR="00197A0A" w:rsidRDefault="00197A0A">
      <w:pPr>
        <w:pStyle w:val="a3"/>
        <w:adjustRightInd/>
        <w:spacing w:line="226" w:lineRule="exact"/>
        <w:rPr>
          <w:rFonts w:hAnsi="Times New Roman" w:cs="Times New Roman"/>
          <w:spacing w:val="2"/>
        </w:rPr>
      </w:pPr>
    </w:p>
    <w:p w14:paraId="4DC330FB" w14:textId="572146D6" w:rsidR="00FC6496" w:rsidRDefault="00FC6496">
      <w:pPr>
        <w:pStyle w:val="a3"/>
        <w:adjustRightInd/>
        <w:spacing w:line="226" w:lineRule="exact"/>
        <w:rPr>
          <w:rFonts w:hAnsi="Times New Roman" w:cs="Times New Roman"/>
          <w:spacing w:val="2"/>
        </w:rPr>
      </w:pPr>
      <w:r>
        <w:rPr>
          <w:rFonts w:eastAsia="HGｺﾞｼｯｸM" w:hAnsi="Times New Roman" w:cs="HGｺﾞｼｯｸM" w:hint="eastAsia"/>
        </w:rPr>
        <w:t xml:space="preserve">１　運行管理及び整備管理を行う営業所　</w:t>
      </w:r>
      <w:r w:rsidR="00C7737E" w:rsidRPr="00C7737E">
        <w:rPr>
          <w:rFonts w:eastAsia="HGｺﾞｼｯｸM" w:hAnsi="Times New Roman" w:cs="HGｺﾞｼｯｸM"/>
        </w:rPr>
        <w:t>（複数の場合は全て記載</w:t>
      </w:r>
      <w:r w:rsidR="00E63772">
        <w:rPr>
          <w:rFonts w:eastAsia="HGｺﾞｼｯｸM" w:hAnsi="Times New Roman" w:cs="HGｺﾞｼｯｸM" w:hint="eastAsia"/>
        </w:rPr>
        <w:t>する</w:t>
      </w:r>
      <w:r w:rsidR="00C7737E" w:rsidRPr="00C7737E">
        <w:rPr>
          <w:rFonts w:eastAsia="HGｺﾞｼｯｸM" w:hAnsi="Times New Roman" w:cs="HGｺﾞｼｯｸM"/>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FC6496" w14:paraId="41098639" w14:textId="77777777">
        <w:tc>
          <w:tcPr>
            <w:tcW w:w="1011" w:type="dxa"/>
            <w:tcBorders>
              <w:top w:val="single" w:sz="4" w:space="0" w:color="000000"/>
              <w:left w:val="single" w:sz="4" w:space="0" w:color="000000"/>
              <w:bottom w:val="nil"/>
              <w:right w:val="single" w:sz="4" w:space="0" w:color="000000"/>
            </w:tcBorders>
          </w:tcPr>
          <w:p w14:paraId="543AF05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42212D0"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rPr>
              <w:t>名称</w:t>
            </w:r>
          </w:p>
        </w:tc>
        <w:tc>
          <w:tcPr>
            <w:tcW w:w="7837" w:type="dxa"/>
            <w:tcBorders>
              <w:top w:val="single" w:sz="4" w:space="0" w:color="000000"/>
              <w:left w:val="single" w:sz="4" w:space="0" w:color="000000"/>
              <w:bottom w:val="nil"/>
              <w:right w:val="single" w:sz="4" w:space="0" w:color="000000"/>
            </w:tcBorders>
          </w:tcPr>
          <w:p w14:paraId="5A38A907"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4AB947EF"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95A7DB6" w14:textId="77777777">
        <w:tc>
          <w:tcPr>
            <w:tcW w:w="1011" w:type="dxa"/>
            <w:tcBorders>
              <w:top w:val="single" w:sz="4" w:space="0" w:color="000000"/>
              <w:left w:val="single" w:sz="4" w:space="0" w:color="000000"/>
              <w:bottom w:val="single" w:sz="4" w:space="0" w:color="000000"/>
              <w:right w:val="single" w:sz="4" w:space="0" w:color="000000"/>
            </w:tcBorders>
          </w:tcPr>
          <w:p w14:paraId="256F0FD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0BFDB30" w14:textId="77777777" w:rsidR="00FC6496" w:rsidRDefault="00FC6496" w:rsidP="008A0207">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rPr>
              <w:t>位置</w:t>
            </w:r>
          </w:p>
        </w:tc>
        <w:tc>
          <w:tcPr>
            <w:tcW w:w="7837" w:type="dxa"/>
            <w:tcBorders>
              <w:top w:val="single" w:sz="4" w:space="0" w:color="000000"/>
              <w:left w:val="single" w:sz="4" w:space="0" w:color="000000"/>
              <w:bottom w:val="single" w:sz="4" w:space="0" w:color="000000"/>
              <w:right w:val="single" w:sz="4" w:space="0" w:color="000000"/>
            </w:tcBorders>
          </w:tcPr>
          <w:p w14:paraId="4B4894B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A7EB10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0F9587FC" w14:textId="579841F6"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２　運行管理・整備管理の体制　（複数の場合は全て記載</w:t>
      </w:r>
      <w:r w:rsidR="00E63772">
        <w:rPr>
          <w:rFonts w:eastAsia="HGｺﾞｼｯｸM" w:hAnsi="Times New Roman" w:cs="HGｺﾞｼｯｸM" w:hint="eastAsia"/>
          <w:color w:val="000000"/>
        </w:rPr>
        <w:t>する</w:t>
      </w:r>
      <w:r>
        <w:rPr>
          <w:rFonts w:eastAsia="HGｺﾞｼｯｸM" w:hAnsi="Times New Roman" w:cs="HGｺﾞｼｯｸM" w:hint="eastAsia"/>
          <w:color w:val="000000"/>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FC6496" w14:paraId="39B4460A" w14:textId="77777777">
        <w:tc>
          <w:tcPr>
            <w:tcW w:w="1896" w:type="dxa"/>
            <w:tcBorders>
              <w:top w:val="single" w:sz="4" w:space="0" w:color="000000"/>
              <w:left w:val="single" w:sz="4" w:space="0" w:color="000000"/>
              <w:bottom w:val="nil"/>
              <w:right w:val="single" w:sz="4" w:space="0" w:color="000000"/>
            </w:tcBorders>
          </w:tcPr>
          <w:p w14:paraId="768E925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569195A8"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r>
              <w:rPr>
                <w:spacing w:val="26"/>
              </w:rPr>
              <w:t xml:space="preserve"> </w:t>
            </w:r>
            <w:r>
              <w:rPr>
                <w:rFonts w:eastAsia="HGｺﾞｼｯｸM" w:hAnsi="Times New Roman" w:cs="HGｺﾞｼｯｸM" w:hint="eastAsia"/>
                <w:spacing w:val="24"/>
              </w:rPr>
              <w:t>運行管理者名</w:t>
            </w:r>
            <w:r>
              <w:rPr>
                <w:spacing w:val="26"/>
              </w:rPr>
              <w:t xml:space="preserve"> </w:t>
            </w:r>
          </w:p>
        </w:tc>
        <w:tc>
          <w:tcPr>
            <w:tcW w:w="6952" w:type="dxa"/>
            <w:tcBorders>
              <w:top w:val="single" w:sz="4" w:space="0" w:color="000000"/>
              <w:left w:val="single" w:sz="4" w:space="0" w:color="000000"/>
              <w:bottom w:val="nil"/>
              <w:right w:val="single" w:sz="4" w:space="0" w:color="000000"/>
            </w:tcBorders>
          </w:tcPr>
          <w:p w14:paraId="2A273DC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E78C1EC"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1CEFC82" w14:textId="77777777">
        <w:tc>
          <w:tcPr>
            <w:tcW w:w="1896" w:type="dxa"/>
            <w:tcBorders>
              <w:top w:val="single" w:sz="4" w:space="0" w:color="000000"/>
              <w:left w:val="single" w:sz="4" w:space="0" w:color="000000"/>
              <w:bottom w:val="single" w:sz="4" w:space="0" w:color="000000"/>
              <w:right w:val="single" w:sz="4" w:space="0" w:color="000000"/>
            </w:tcBorders>
          </w:tcPr>
          <w:p w14:paraId="53EFB62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2E2C3C81" w14:textId="77777777" w:rsidR="00FC6496" w:rsidRDefault="00FC6496" w:rsidP="008A0207">
            <w:pPr>
              <w:pStyle w:val="a3"/>
              <w:suppressAutoHyphens/>
              <w:kinsoku w:val="0"/>
              <w:wordWrap w:val="0"/>
              <w:overflowPunct w:val="0"/>
              <w:autoSpaceDE w:val="0"/>
              <w:autoSpaceDN w:val="0"/>
              <w:spacing w:line="302" w:lineRule="exact"/>
              <w:jc w:val="left"/>
              <w:rPr>
                <w:rFonts w:hAnsi="Times New Roman" w:cs="Times New Roman"/>
                <w:spacing w:val="26"/>
              </w:rPr>
            </w:pPr>
            <w:r>
              <w:rPr>
                <w:spacing w:val="26"/>
              </w:rPr>
              <w:t xml:space="preserve"> </w:t>
            </w:r>
            <w:r>
              <w:rPr>
                <w:rFonts w:eastAsia="HGｺﾞｼｯｸM" w:hAnsi="Times New Roman" w:cs="HGｺﾞｼｯｸM" w:hint="eastAsia"/>
                <w:spacing w:val="24"/>
              </w:rPr>
              <w:t>整備管理者名</w:t>
            </w:r>
            <w:r>
              <w:rPr>
                <w:spacing w:val="26"/>
              </w:rPr>
              <w:t xml:space="preserve"> </w:t>
            </w:r>
          </w:p>
        </w:tc>
        <w:tc>
          <w:tcPr>
            <w:tcW w:w="6952" w:type="dxa"/>
            <w:tcBorders>
              <w:top w:val="single" w:sz="4" w:space="0" w:color="000000"/>
              <w:left w:val="single" w:sz="4" w:space="0" w:color="000000"/>
              <w:bottom w:val="single" w:sz="4" w:space="0" w:color="000000"/>
              <w:right w:val="single" w:sz="4" w:space="0" w:color="000000"/>
            </w:tcBorders>
          </w:tcPr>
          <w:p w14:paraId="7219F322"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68914A1F"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p w14:paraId="28D58152"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1CB9D947"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FC6496" w14:paraId="7A3EC2FD" w14:textId="77777777" w:rsidTr="008A0207">
        <w:trPr>
          <w:trHeight w:val="709"/>
        </w:trPr>
        <w:tc>
          <w:tcPr>
            <w:tcW w:w="1896" w:type="dxa"/>
            <w:tcBorders>
              <w:top w:val="single" w:sz="4" w:space="0" w:color="000000"/>
              <w:left w:val="single" w:sz="4" w:space="0" w:color="000000"/>
              <w:bottom w:val="single" w:sz="4" w:space="0" w:color="000000"/>
              <w:right w:val="single" w:sz="4" w:space="0" w:color="000000"/>
            </w:tcBorders>
          </w:tcPr>
          <w:p w14:paraId="20D1284D"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303CB98"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rPr>
              <w:t>交付・受領</w:t>
            </w:r>
          </w:p>
          <w:p w14:paraId="13A653D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c>
          <w:tcPr>
            <w:tcW w:w="6952" w:type="dxa"/>
            <w:tcBorders>
              <w:top w:val="single" w:sz="4" w:space="0" w:color="000000"/>
              <w:left w:val="single" w:sz="4" w:space="0" w:color="000000"/>
              <w:bottom w:val="single" w:sz="4" w:space="0" w:color="000000"/>
              <w:right w:val="single" w:sz="4" w:space="0" w:color="000000"/>
            </w:tcBorders>
          </w:tcPr>
          <w:p w14:paraId="6EEB663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57BC9F7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54CB628A"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FC6496" w14:paraId="40C1218E" w14:textId="77777777">
        <w:tc>
          <w:tcPr>
            <w:tcW w:w="1896" w:type="dxa"/>
            <w:tcBorders>
              <w:top w:val="single" w:sz="4" w:space="0" w:color="000000"/>
              <w:left w:val="single" w:sz="4" w:space="0" w:color="000000"/>
              <w:bottom w:val="nil"/>
              <w:right w:val="single" w:sz="4" w:space="0" w:color="000000"/>
            </w:tcBorders>
          </w:tcPr>
          <w:p w14:paraId="1990211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4951A0AE"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遠隔地における点呼実施者</w:t>
            </w:r>
          </w:p>
        </w:tc>
        <w:tc>
          <w:tcPr>
            <w:tcW w:w="6952" w:type="dxa"/>
            <w:tcBorders>
              <w:top w:val="single" w:sz="4" w:space="0" w:color="000000"/>
              <w:left w:val="single" w:sz="4" w:space="0" w:color="000000"/>
              <w:bottom w:val="nil"/>
              <w:right w:val="single" w:sz="4" w:space="0" w:color="000000"/>
            </w:tcBorders>
          </w:tcPr>
          <w:p w14:paraId="5B8E17B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52FAB07"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777104EB" w14:textId="77777777">
        <w:tc>
          <w:tcPr>
            <w:tcW w:w="1896" w:type="dxa"/>
            <w:tcBorders>
              <w:top w:val="single" w:sz="4" w:space="0" w:color="000000"/>
              <w:left w:val="single" w:sz="4" w:space="0" w:color="000000"/>
              <w:bottom w:val="nil"/>
              <w:right w:val="single" w:sz="4" w:space="0" w:color="000000"/>
            </w:tcBorders>
          </w:tcPr>
          <w:p w14:paraId="4C3121B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3E78795"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ascii="HGｺﾞｼｯｸM" w:hAnsi="HGｺﾞｼｯｸM" w:cs="HGｺﾞｼｯｸM"/>
                <w:spacing w:val="26"/>
              </w:rPr>
              <w:t xml:space="preserve"> </w:t>
            </w:r>
            <w:r>
              <w:rPr>
                <w:rFonts w:eastAsia="HGｺﾞｼｯｸM" w:hAnsi="Times New Roman" w:cs="HGｺﾞｼｯｸM" w:hint="eastAsia"/>
                <w:spacing w:val="24"/>
                <w:w w:val="50"/>
              </w:rPr>
              <w:t>遠隔地における点呼実施方法</w:t>
            </w:r>
          </w:p>
        </w:tc>
        <w:tc>
          <w:tcPr>
            <w:tcW w:w="6952" w:type="dxa"/>
            <w:tcBorders>
              <w:top w:val="single" w:sz="4" w:space="0" w:color="000000"/>
              <w:left w:val="single" w:sz="4" w:space="0" w:color="000000"/>
              <w:bottom w:val="nil"/>
              <w:right w:val="single" w:sz="4" w:space="0" w:color="000000"/>
            </w:tcBorders>
          </w:tcPr>
          <w:p w14:paraId="34491CA5"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3DCC4A6"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54E3464" w14:textId="77777777">
        <w:tc>
          <w:tcPr>
            <w:tcW w:w="1896" w:type="dxa"/>
            <w:tcBorders>
              <w:top w:val="single" w:sz="4" w:space="0" w:color="000000"/>
              <w:left w:val="single" w:sz="4" w:space="0" w:color="000000"/>
              <w:bottom w:val="nil"/>
              <w:right w:val="single" w:sz="4" w:space="0" w:color="000000"/>
            </w:tcBorders>
          </w:tcPr>
          <w:p w14:paraId="45D6ABE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578C77A1"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飲酒等の確認方法</w:t>
            </w:r>
          </w:p>
        </w:tc>
        <w:tc>
          <w:tcPr>
            <w:tcW w:w="6952" w:type="dxa"/>
            <w:tcBorders>
              <w:top w:val="single" w:sz="4" w:space="0" w:color="000000"/>
              <w:left w:val="single" w:sz="4" w:space="0" w:color="000000"/>
              <w:bottom w:val="nil"/>
              <w:right w:val="single" w:sz="4" w:space="0" w:color="000000"/>
            </w:tcBorders>
          </w:tcPr>
          <w:p w14:paraId="42D651B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30A182D"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E2C7B27" w14:textId="77777777">
        <w:tc>
          <w:tcPr>
            <w:tcW w:w="1896" w:type="dxa"/>
            <w:tcBorders>
              <w:top w:val="single" w:sz="4" w:space="0" w:color="000000"/>
              <w:left w:val="single" w:sz="4" w:space="0" w:color="000000"/>
              <w:bottom w:val="nil"/>
              <w:right w:val="single" w:sz="4" w:space="0" w:color="000000"/>
            </w:tcBorders>
          </w:tcPr>
          <w:p w14:paraId="443CA317"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65497D20"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健康状態の把握方法</w:t>
            </w:r>
          </w:p>
        </w:tc>
        <w:tc>
          <w:tcPr>
            <w:tcW w:w="6952" w:type="dxa"/>
            <w:tcBorders>
              <w:top w:val="single" w:sz="4" w:space="0" w:color="000000"/>
              <w:left w:val="single" w:sz="4" w:space="0" w:color="000000"/>
              <w:bottom w:val="nil"/>
              <w:right w:val="single" w:sz="4" w:space="0" w:color="000000"/>
            </w:tcBorders>
          </w:tcPr>
          <w:p w14:paraId="4F52115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A6EF7FE"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0B3C2B24" w14:textId="77777777">
        <w:tc>
          <w:tcPr>
            <w:tcW w:w="1896" w:type="dxa"/>
            <w:tcBorders>
              <w:top w:val="single" w:sz="4" w:space="0" w:color="000000"/>
              <w:left w:val="single" w:sz="4" w:space="0" w:color="000000"/>
              <w:bottom w:val="nil"/>
              <w:right w:val="single" w:sz="4" w:space="0" w:color="000000"/>
            </w:tcBorders>
          </w:tcPr>
          <w:p w14:paraId="7B7D63A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463F6E0"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日常点検実施者</w:t>
            </w:r>
          </w:p>
        </w:tc>
        <w:tc>
          <w:tcPr>
            <w:tcW w:w="6952" w:type="dxa"/>
            <w:tcBorders>
              <w:top w:val="single" w:sz="4" w:space="0" w:color="000000"/>
              <w:left w:val="single" w:sz="4" w:space="0" w:color="000000"/>
              <w:bottom w:val="nil"/>
              <w:right w:val="single" w:sz="4" w:space="0" w:color="000000"/>
            </w:tcBorders>
          </w:tcPr>
          <w:p w14:paraId="5A02ABB1"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381879C"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7CA28436" w14:textId="77777777">
        <w:tc>
          <w:tcPr>
            <w:tcW w:w="1896" w:type="dxa"/>
            <w:tcBorders>
              <w:top w:val="single" w:sz="4" w:space="0" w:color="000000"/>
              <w:left w:val="single" w:sz="4" w:space="0" w:color="000000"/>
              <w:bottom w:val="single" w:sz="4" w:space="0" w:color="000000"/>
              <w:right w:val="single" w:sz="4" w:space="0" w:color="000000"/>
            </w:tcBorders>
          </w:tcPr>
          <w:p w14:paraId="1E4FB1C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2643E37" w14:textId="77777777" w:rsidR="00FC6496" w:rsidRDefault="00FC6496" w:rsidP="008A0207">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日常点検実施場所</w:t>
            </w:r>
          </w:p>
        </w:tc>
        <w:tc>
          <w:tcPr>
            <w:tcW w:w="6952" w:type="dxa"/>
            <w:tcBorders>
              <w:top w:val="single" w:sz="4" w:space="0" w:color="000000"/>
              <w:left w:val="single" w:sz="4" w:space="0" w:color="000000"/>
              <w:bottom w:val="single" w:sz="4" w:space="0" w:color="000000"/>
              <w:right w:val="single" w:sz="4" w:space="0" w:color="000000"/>
            </w:tcBorders>
          </w:tcPr>
          <w:p w14:paraId="0AB3A7C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2938A1C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01B70BAC"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FC6496" w14:paraId="6F816C68" w14:textId="77777777">
        <w:tc>
          <w:tcPr>
            <w:tcW w:w="4575" w:type="dxa"/>
            <w:tcBorders>
              <w:top w:val="single" w:sz="4" w:space="0" w:color="000000"/>
              <w:left w:val="single" w:sz="4" w:space="0" w:color="000000"/>
              <w:bottom w:val="nil"/>
              <w:right w:val="single" w:sz="4" w:space="0" w:color="000000"/>
            </w:tcBorders>
          </w:tcPr>
          <w:p w14:paraId="6647894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616AEAD9"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事業用自動車の保管場所</w:t>
            </w:r>
          </w:p>
        </w:tc>
        <w:tc>
          <w:tcPr>
            <w:tcW w:w="4474" w:type="dxa"/>
            <w:tcBorders>
              <w:top w:val="single" w:sz="4" w:space="0" w:color="000000"/>
              <w:left w:val="single" w:sz="4" w:space="0" w:color="000000"/>
              <w:bottom w:val="nil"/>
              <w:right w:val="single" w:sz="4" w:space="0" w:color="000000"/>
            </w:tcBorders>
          </w:tcPr>
          <w:p w14:paraId="5DC0673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9438CE8"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乗務員の休憩・睡眠場所</w:t>
            </w:r>
          </w:p>
        </w:tc>
      </w:tr>
      <w:tr w:rsidR="00FC6496" w14:paraId="739A803E" w14:textId="77777777">
        <w:tc>
          <w:tcPr>
            <w:tcW w:w="4575" w:type="dxa"/>
            <w:tcBorders>
              <w:top w:val="single" w:sz="4" w:space="0" w:color="000000"/>
              <w:left w:val="single" w:sz="4" w:space="0" w:color="000000"/>
              <w:bottom w:val="single" w:sz="4" w:space="0" w:color="000000"/>
              <w:right w:val="single" w:sz="4" w:space="0" w:color="000000"/>
            </w:tcBorders>
          </w:tcPr>
          <w:p w14:paraId="5328C09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5D71A04C" w14:textId="77777777" w:rsidR="00FC6496" w:rsidRDefault="00FC6496">
            <w:pPr>
              <w:pStyle w:val="a3"/>
              <w:suppressAutoHyphens/>
              <w:kinsoku w:val="0"/>
              <w:wordWrap w:val="0"/>
              <w:overflowPunct w:val="0"/>
              <w:autoSpaceDE w:val="0"/>
              <w:autoSpaceDN w:val="0"/>
              <w:spacing w:line="226" w:lineRule="exact"/>
              <w:jc w:val="center"/>
              <w:rPr>
                <w:rFonts w:hAnsi="Times New Roman" w:cs="Times New Roman"/>
                <w:spacing w:val="2"/>
              </w:rPr>
            </w:pPr>
          </w:p>
          <w:p w14:paraId="6B1F60F8"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tc>
        <w:tc>
          <w:tcPr>
            <w:tcW w:w="4474" w:type="dxa"/>
            <w:tcBorders>
              <w:top w:val="single" w:sz="4" w:space="0" w:color="000000"/>
              <w:left w:val="single" w:sz="4" w:space="0" w:color="000000"/>
              <w:bottom w:val="single" w:sz="4" w:space="0" w:color="000000"/>
              <w:right w:val="single" w:sz="4" w:space="0" w:color="000000"/>
            </w:tcBorders>
          </w:tcPr>
          <w:p w14:paraId="2DD7F05F" w14:textId="77777777" w:rsidR="00FC6496" w:rsidRPr="00E204DD" w:rsidRDefault="00FC6496" w:rsidP="008A0207">
            <w:pPr>
              <w:pStyle w:val="a3"/>
              <w:suppressAutoHyphens/>
              <w:kinsoku w:val="0"/>
              <w:wordWrap w:val="0"/>
              <w:overflowPunct w:val="0"/>
              <w:autoSpaceDE w:val="0"/>
              <w:autoSpaceDN w:val="0"/>
              <w:spacing w:line="302" w:lineRule="exact"/>
              <w:jc w:val="left"/>
              <w:rPr>
                <w:rFonts w:hAnsi="Times New Roman" w:cs="Times New Roman"/>
                <w:color w:val="000000" w:themeColor="text1"/>
                <w:spacing w:val="2"/>
              </w:rPr>
            </w:pPr>
            <w:r w:rsidRPr="00E204DD">
              <w:rPr>
                <w:rFonts w:eastAsia="HGｺﾞｼｯｸM" w:hAnsi="Times New Roman" w:cs="HGｺﾞｼｯｸM" w:hint="eastAsia"/>
                <w:color w:val="000000" w:themeColor="text1"/>
                <w:sz w:val="16"/>
                <w:szCs w:val="16"/>
              </w:rPr>
              <w:t>乗務員携帯電話番号：</w:t>
            </w:r>
          </w:p>
          <w:p w14:paraId="502D441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tc>
      </w:tr>
    </w:tbl>
    <w:p w14:paraId="0936D2D2" w14:textId="77777777" w:rsidR="00FC6496" w:rsidRDefault="00FC6496" w:rsidP="00197A0A">
      <w:pPr>
        <w:pStyle w:val="a3"/>
        <w:adjustRightInd/>
        <w:spacing w:line="226" w:lineRule="exact"/>
        <w:rPr>
          <w:rFonts w:hAnsi="Times New Roman" w:cs="Times New Roman"/>
          <w:spacing w:val="2"/>
        </w:rPr>
      </w:pPr>
      <w:r>
        <w:rPr>
          <w:rFonts w:eastAsia="HGｺﾞｼｯｸM" w:hAnsi="Times New Roman" w:cs="HGｺﾞｼｯｸM" w:hint="eastAsia"/>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FC6496" w14:paraId="2507D2AE" w14:textId="77777777">
        <w:tc>
          <w:tcPr>
            <w:tcW w:w="3253" w:type="dxa"/>
            <w:tcBorders>
              <w:top w:val="single" w:sz="4" w:space="0" w:color="000000"/>
              <w:left w:val="single" w:sz="4" w:space="0" w:color="000000"/>
              <w:bottom w:val="nil"/>
              <w:right w:val="single" w:sz="4" w:space="0" w:color="000000"/>
            </w:tcBorders>
          </w:tcPr>
          <w:p w14:paraId="1742855A"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自動車登録番号</w:t>
            </w:r>
          </w:p>
        </w:tc>
        <w:tc>
          <w:tcPr>
            <w:tcW w:w="2644" w:type="dxa"/>
            <w:tcBorders>
              <w:top w:val="single" w:sz="4" w:space="0" w:color="000000"/>
              <w:left w:val="single" w:sz="4" w:space="0" w:color="000000"/>
              <w:bottom w:val="nil"/>
              <w:right w:val="single" w:sz="4" w:space="0" w:color="000000"/>
            </w:tcBorders>
          </w:tcPr>
          <w:p w14:paraId="6E0296F9"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7466C105"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所属営業所</w:t>
            </w:r>
          </w:p>
        </w:tc>
      </w:tr>
      <w:tr w:rsidR="00FC6496" w14:paraId="24EB6296" w14:textId="77777777">
        <w:tc>
          <w:tcPr>
            <w:tcW w:w="3253" w:type="dxa"/>
            <w:tcBorders>
              <w:top w:val="single" w:sz="4" w:space="0" w:color="000000"/>
              <w:left w:val="single" w:sz="4" w:space="0" w:color="000000"/>
              <w:bottom w:val="nil"/>
              <w:right w:val="single" w:sz="4" w:space="0" w:color="000000"/>
            </w:tcBorders>
          </w:tcPr>
          <w:p w14:paraId="382A2C6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44F691C2"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4242A29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1164FA10"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69DA04E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6BFB5B53"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3EE1C14B" w14:textId="77777777">
        <w:tc>
          <w:tcPr>
            <w:tcW w:w="3253" w:type="dxa"/>
            <w:tcBorders>
              <w:top w:val="single" w:sz="4" w:space="0" w:color="000000"/>
              <w:left w:val="single" w:sz="4" w:space="0" w:color="000000"/>
              <w:bottom w:val="nil"/>
              <w:right w:val="single" w:sz="4" w:space="0" w:color="000000"/>
            </w:tcBorders>
          </w:tcPr>
          <w:p w14:paraId="7531C977"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120AC42F"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4214EC8E"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7C3E73E"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718AFF5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7C721021"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227F6E1D" w14:textId="77777777">
        <w:tc>
          <w:tcPr>
            <w:tcW w:w="3253" w:type="dxa"/>
            <w:tcBorders>
              <w:top w:val="single" w:sz="4" w:space="0" w:color="000000"/>
              <w:left w:val="single" w:sz="4" w:space="0" w:color="000000"/>
              <w:bottom w:val="nil"/>
              <w:right w:val="single" w:sz="4" w:space="0" w:color="000000"/>
            </w:tcBorders>
          </w:tcPr>
          <w:p w14:paraId="75C1251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0DB91B88"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1161F62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762D8737"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4BA940A4"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721B091"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42FBD060" w14:textId="77777777" w:rsidTr="008A0207">
        <w:tc>
          <w:tcPr>
            <w:tcW w:w="3253" w:type="dxa"/>
            <w:tcBorders>
              <w:top w:val="single" w:sz="4" w:space="0" w:color="000000"/>
              <w:left w:val="single" w:sz="4" w:space="0" w:color="000000"/>
              <w:bottom w:val="single" w:sz="4" w:space="0" w:color="000000"/>
              <w:right w:val="single" w:sz="4" w:space="0" w:color="000000"/>
            </w:tcBorders>
          </w:tcPr>
          <w:p w14:paraId="0DB0144C"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7075F35"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single" w:sz="4" w:space="0" w:color="000000"/>
              <w:right w:val="single" w:sz="4" w:space="0" w:color="000000"/>
            </w:tcBorders>
          </w:tcPr>
          <w:p w14:paraId="30DC458D"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0D650F23"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single" w:sz="4" w:space="0" w:color="000000"/>
              <w:right w:val="single" w:sz="4" w:space="0" w:color="000000"/>
            </w:tcBorders>
          </w:tcPr>
          <w:p w14:paraId="79026E2E"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6D49CAF3"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3775C8A7" w14:textId="77777777" w:rsidTr="008A0207">
        <w:tc>
          <w:tcPr>
            <w:tcW w:w="3253" w:type="dxa"/>
            <w:tcBorders>
              <w:top w:val="single" w:sz="4" w:space="0" w:color="000000"/>
              <w:left w:val="single" w:sz="4" w:space="0" w:color="000000"/>
              <w:right w:val="single" w:sz="4" w:space="0" w:color="000000"/>
            </w:tcBorders>
          </w:tcPr>
          <w:p w14:paraId="5175D5B4"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0944AA2"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right w:val="single" w:sz="4" w:space="0" w:color="000000"/>
            </w:tcBorders>
          </w:tcPr>
          <w:p w14:paraId="4400067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5003CB81"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right w:val="single" w:sz="4" w:space="0" w:color="000000"/>
            </w:tcBorders>
          </w:tcPr>
          <w:p w14:paraId="3CA30561"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55123B32"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bl>
    <w:p w14:paraId="3C9F8031" w14:textId="77777777" w:rsidR="00FC6496" w:rsidRDefault="00FC6496" w:rsidP="00197A0A">
      <w:pPr>
        <w:suppressAutoHyphens w:val="0"/>
        <w:kinsoku/>
        <w:wordWrap/>
        <w:overflowPunct/>
        <w:textAlignment w:val="auto"/>
        <w:rPr>
          <w:rFonts w:hAnsi="Times New Roman" w:cs="Times New Roman"/>
          <w:color w:val="000000"/>
          <w:spacing w:val="2"/>
        </w:rPr>
      </w:pPr>
    </w:p>
    <w:sectPr w:rsidR="00FC6496" w:rsidSect="00197A0A">
      <w:type w:val="continuous"/>
      <w:pgSz w:w="11906" w:h="16838"/>
      <w:pgMar w:top="1191" w:right="1134" w:bottom="1134"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DE245" w14:textId="77777777" w:rsidR="009F5E49" w:rsidRDefault="009F5E49">
      <w:r>
        <w:separator/>
      </w:r>
    </w:p>
  </w:endnote>
  <w:endnote w:type="continuationSeparator" w:id="0">
    <w:p w14:paraId="6A68B421" w14:textId="77777777" w:rsidR="009F5E49" w:rsidRDefault="009F5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28D56" w14:textId="77777777" w:rsidR="009F5E49" w:rsidRDefault="009F5E49">
      <w:r>
        <w:rPr>
          <w:rFonts w:hAnsi="Times New Roman" w:cs="Times New Roman"/>
          <w:sz w:val="2"/>
          <w:szCs w:val="2"/>
        </w:rPr>
        <w:continuationSeparator/>
      </w:r>
    </w:p>
  </w:footnote>
  <w:footnote w:type="continuationSeparator" w:id="0">
    <w:p w14:paraId="18E33044" w14:textId="77777777" w:rsidR="009F5E49" w:rsidRDefault="009F5E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bordersDoNotSurroundHeader/>
  <w:bordersDoNotSurroundFooter/>
  <w:defaultTabStop w:val="808"/>
  <w:hyphenationZone w:val="0"/>
  <w:drawingGridHorizontalSpacing w:val="409"/>
  <w:drawingGridVerticalSpacing w:val="145"/>
  <w:displayHorizontalDrawingGridEvery w:val="0"/>
  <w:displayVerticalDrawingGridEvery w:val="2"/>
  <w:doNotShadeFormData/>
  <w:characterSpacingControl w:val="doNotCompress"/>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A5A"/>
    <w:rsid w:val="00032A02"/>
    <w:rsid w:val="00112717"/>
    <w:rsid w:val="00116DE4"/>
    <w:rsid w:val="00132407"/>
    <w:rsid w:val="0016112F"/>
    <w:rsid w:val="00197A0A"/>
    <w:rsid w:val="002210DE"/>
    <w:rsid w:val="0029577B"/>
    <w:rsid w:val="00306074"/>
    <w:rsid w:val="00321108"/>
    <w:rsid w:val="00345F3D"/>
    <w:rsid w:val="0042312B"/>
    <w:rsid w:val="00456451"/>
    <w:rsid w:val="004A4C8A"/>
    <w:rsid w:val="00522954"/>
    <w:rsid w:val="005C55C0"/>
    <w:rsid w:val="00624C41"/>
    <w:rsid w:val="00660A5A"/>
    <w:rsid w:val="00675610"/>
    <w:rsid w:val="006B0C41"/>
    <w:rsid w:val="007145BF"/>
    <w:rsid w:val="00737B70"/>
    <w:rsid w:val="00761978"/>
    <w:rsid w:val="007D226C"/>
    <w:rsid w:val="008A0207"/>
    <w:rsid w:val="009B014B"/>
    <w:rsid w:val="009F5E49"/>
    <w:rsid w:val="00A52A03"/>
    <w:rsid w:val="00AA7DE3"/>
    <w:rsid w:val="00AC1797"/>
    <w:rsid w:val="00AD38D2"/>
    <w:rsid w:val="00B35623"/>
    <w:rsid w:val="00BA095D"/>
    <w:rsid w:val="00C13344"/>
    <w:rsid w:val="00C7737E"/>
    <w:rsid w:val="00C84CE0"/>
    <w:rsid w:val="00DB5392"/>
    <w:rsid w:val="00DC3BDC"/>
    <w:rsid w:val="00E204DD"/>
    <w:rsid w:val="00E63772"/>
    <w:rsid w:val="00EA72DC"/>
    <w:rsid w:val="00F8265E"/>
    <w:rsid w:val="00FC64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BDB54D4"/>
  <w14:defaultImageDpi w14:val="0"/>
  <w15:docId w15:val="{C48B4704-2B02-42D8-B584-D816FC84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jc w:val="both"/>
      <w:textAlignment w:val="baseline"/>
    </w:pPr>
    <w:rPr>
      <w:rFonts w:ascii="ＭＳ ゴシック" w:eastAsia="ＭＳ ゴシック" w:hAnsi="ＭＳ ゴシック" w:cs="ＭＳ ゴシック"/>
      <w:color w:val="000000"/>
      <w:kern w:val="0"/>
      <w:sz w:val="20"/>
      <w:szCs w:val="20"/>
    </w:rPr>
  </w:style>
  <w:style w:type="paragraph" w:styleId="a4">
    <w:name w:val="header"/>
    <w:basedOn w:val="a"/>
    <w:link w:val="a5"/>
    <w:uiPriority w:val="99"/>
    <w:semiHidden/>
    <w:unhideWhenUsed/>
    <w:rsid w:val="00660A5A"/>
    <w:pPr>
      <w:tabs>
        <w:tab w:val="center" w:pos="4252"/>
        <w:tab w:val="right" w:pos="8504"/>
      </w:tabs>
      <w:snapToGrid w:val="0"/>
    </w:pPr>
  </w:style>
  <w:style w:type="character" w:customStyle="1" w:styleId="a5">
    <w:name w:val="ヘッダー (文字)"/>
    <w:basedOn w:val="a0"/>
    <w:link w:val="a4"/>
    <w:uiPriority w:val="99"/>
    <w:semiHidden/>
    <w:locked/>
    <w:rsid w:val="00660A5A"/>
    <w:rPr>
      <w:rFonts w:ascii="ＭＳ ゴシック" w:eastAsia="ＭＳ ゴシック" w:hAnsi="ＭＳ ゴシック" w:cs="ＭＳ ゴシック"/>
      <w:kern w:val="0"/>
      <w:sz w:val="20"/>
      <w:szCs w:val="20"/>
    </w:rPr>
  </w:style>
  <w:style w:type="paragraph" w:styleId="a6">
    <w:name w:val="footer"/>
    <w:basedOn w:val="a"/>
    <w:link w:val="a7"/>
    <w:uiPriority w:val="99"/>
    <w:semiHidden/>
    <w:unhideWhenUsed/>
    <w:rsid w:val="00660A5A"/>
    <w:pPr>
      <w:tabs>
        <w:tab w:val="center" w:pos="4252"/>
        <w:tab w:val="right" w:pos="8504"/>
      </w:tabs>
      <w:snapToGrid w:val="0"/>
    </w:pPr>
  </w:style>
  <w:style w:type="character" w:customStyle="1" w:styleId="a7">
    <w:name w:val="フッター (文字)"/>
    <w:basedOn w:val="a0"/>
    <w:link w:val="a6"/>
    <w:uiPriority w:val="99"/>
    <w:semiHidden/>
    <w:locked/>
    <w:rsid w:val="00660A5A"/>
    <w:rPr>
      <w:rFonts w:ascii="ＭＳ ゴシック" w:eastAsia="ＭＳ ゴシック" w:hAnsi="ＭＳ ゴシック" w:cs="ＭＳ ゴシック"/>
      <w:kern w:val="0"/>
      <w:sz w:val="20"/>
      <w:szCs w:val="20"/>
    </w:rPr>
  </w:style>
  <w:style w:type="paragraph" w:styleId="a8">
    <w:name w:val="Balloon Text"/>
    <w:basedOn w:val="a"/>
    <w:link w:val="a9"/>
    <w:uiPriority w:val="99"/>
    <w:rsid w:val="00197A0A"/>
    <w:rPr>
      <w:rFonts w:asciiTheme="majorHAnsi" w:eastAsiaTheme="majorEastAsia" w:hAnsiTheme="majorHAnsi" w:cs="Times New Roman"/>
      <w:sz w:val="18"/>
      <w:szCs w:val="18"/>
    </w:rPr>
  </w:style>
  <w:style w:type="character" w:customStyle="1" w:styleId="a9">
    <w:name w:val="吹き出し (文字)"/>
    <w:basedOn w:val="a0"/>
    <w:link w:val="a8"/>
    <w:uiPriority w:val="99"/>
    <w:locked/>
    <w:rsid w:val="00197A0A"/>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188</Words>
  <Characters>1077</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