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8B0B" w14:textId="77777777" w:rsidR="003548B7" w:rsidRPr="003548B7" w:rsidRDefault="003548B7" w:rsidP="003548B7">
      <w:pPr>
        <w:overflowPunct w:val="0"/>
        <w:jc w:val="righ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令和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年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月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日</w:t>
      </w:r>
    </w:p>
    <w:p w14:paraId="547DF83E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7FA934CB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195B3A86" w14:textId="77777777" w:rsidR="003548B7" w:rsidRPr="003548B7" w:rsidRDefault="003548B7" w:rsidP="003548B7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東北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運輸局長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殿</w:t>
      </w:r>
    </w:p>
    <w:p w14:paraId="5BE0D403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5B324CCE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3B9733F" w14:textId="77777777" w:rsidR="003548B7" w:rsidRPr="003548B7" w:rsidRDefault="003548B7" w:rsidP="003548B7">
      <w:pPr>
        <w:overflowPunct w:val="0"/>
        <w:ind w:left="4078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住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所</w:t>
      </w:r>
    </w:p>
    <w:p w14:paraId="6C870DC1" w14:textId="77777777" w:rsidR="003548B7" w:rsidRPr="003548B7" w:rsidRDefault="003548B7" w:rsidP="003548B7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/>
          <w:color w:val="000000"/>
          <w:kern w:val="0"/>
          <w:sz w:val="24"/>
          <w:szCs w:val="24"/>
        </w:rPr>
        <w:t xml:space="preserve">                                  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氏名又は名称</w:t>
      </w:r>
    </w:p>
    <w:p w14:paraId="14278519" w14:textId="77777777" w:rsidR="003548B7" w:rsidRPr="003548B7" w:rsidRDefault="003548B7" w:rsidP="003548B7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/>
          <w:color w:val="000000"/>
          <w:kern w:val="0"/>
          <w:sz w:val="24"/>
          <w:szCs w:val="24"/>
        </w:rPr>
        <w:t xml:space="preserve">                               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548B7">
        <w:rPr>
          <w:rFonts w:ascii="Times New Roman" w:eastAsia="ＭＳ Ｐ明朝" w:hAnsi="Times New Roman"/>
          <w:color w:val="000000"/>
          <w:kern w:val="0"/>
          <w:sz w:val="24"/>
          <w:szCs w:val="24"/>
        </w:rPr>
        <w:t xml:space="preserve"> 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代表者名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　　　　　　　　　　</w:t>
      </w:r>
      <w:r w:rsidRPr="003548B7">
        <w:rPr>
          <w:rFonts w:ascii="Times New Roman" w:eastAsia="ＭＳ Ｐ明朝" w:hAnsi="Times New Roman"/>
          <w:color w:val="000000"/>
          <w:kern w:val="0"/>
          <w:sz w:val="24"/>
          <w:szCs w:val="24"/>
        </w:rPr>
        <w:t xml:space="preserve">  </w:t>
      </w:r>
    </w:p>
    <w:p w14:paraId="4B29DDC8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202E295C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25F570E3" w14:textId="77777777" w:rsidR="003548B7" w:rsidRPr="003548B7" w:rsidRDefault="003548B7" w:rsidP="003548B7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一般乗用旅客自動車運送事業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（福祉輸送事業限定）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の休止届出書</w:t>
      </w:r>
    </w:p>
    <w:p w14:paraId="53F86C5C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7C61F297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54A47DA5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一般乗用旅客自動車運送事業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（福祉輸送事業限定）について、下記のとおり事業を休止しますので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、道路運送法第３８条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及び同法施行規則第２５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項の規定により届出します。</w:t>
      </w:r>
    </w:p>
    <w:p w14:paraId="45750745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5A4C439" w14:textId="77777777" w:rsidR="003548B7" w:rsidRPr="003548B7" w:rsidRDefault="003548B7" w:rsidP="003548B7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記</w:t>
      </w:r>
    </w:p>
    <w:p w14:paraId="0D08969A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1D8647E5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１．氏名又は名称及び住所並びに代表者名</w:t>
      </w:r>
    </w:p>
    <w:p w14:paraId="4380EDA3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44297110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04E34D68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1F1D330D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２．事業の種別</w:t>
      </w:r>
    </w:p>
    <w:p w14:paraId="3E3C29E7" w14:textId="77777777" w:rsidR="003548B7" w:rsidRPr="003548B7" w:rsidRDefault="003548B7" w:rsidP="003548B7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一般乗用旅客自動車運送事業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（福祉輸送事業限定）</w:t>
      </w:r>
    </w:p>
    <w:p w14:paraId="252054E4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4657DBA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３．休止の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日</w:t>
      </w:r>
    </w:p>
    <w:p w14:paraId="24952CAD" w14:textId="77777777" w:rsidR="003548B7" w:rsidRPr="003548B7" w:rsidRDefault="003548B7" w:rsidP="003548B7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令和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年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月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日</w:t>
      </w:r>
    </w:p>
    <w:p w14:paraId="09DFB61A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659C156" w14:textId="77777777" w:rsidR="003548B7" w:rsidRDefault="003548B7" w:rsidP="003548B7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４．休止の予定期間</w:t>
      </w:r>
    </w:p>
    <w:p w14:paraId="1C5ADB6F" w14:textId="77777777" w:rsidR="003548B7" w:rsidRDefault="003548B7" w:rsidP="003548B7">
      <w:pPr>
        <w:overflowPunct w:val="0"/>
        <w:ind w:firstLineChars="300" w:firstLine="720"/>
        <w:textAlignment w:val="baseline"/>
        <w:rPr>
          <w:rFonts w:ascii="Times New Roman" w:eastAsia="ＭＳ Ｐ明朝" w:hAnsi="Times New Roman" w:cs="ＭＳ Ｐ明朝"/>
          <w:color w:val="000000"/>
          <w:kern w:val="0"/>
          <w:sz w:val="24"/>
          <w:szCs w:val="24"/>
        </w:rPr>
      </w:pPr>
      <w:r>
        <w:rPr>
          <w:rFonts w:ascii="ＭＳ Ｐ明朝" w:eastAsia="ＭＳ Ｐ明朝" w:hAnsi="Times New Roman"/>
          <w:color w:val="000000"/>
          <w:kern w:val="0"/>
          <w:sz w:val="24"/>
          <w:szCs w:val="24"/>
        </w:rPr>
        <w:t xml:space="preserve">自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令和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年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月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日</w:t>
      </w:r>
    </w:p>
    <w:p w14:paraId="64A0E6F9" w14:textId="77777777" w:rsidR="003548B7" w:rsidRPr="003548B7" w:rsidRDefault="003548B7" w:rsidP="003548B7">
      <w:pPr>
        <w:overflowPunct w:val="0"/>
        <w:ind w:firstLineChars="300" w:firstLine="72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Times New Roman" w:hint="eastAsia"/>
          <w:color w:val="000000"/>
          <w:kern w:val="0"/>
          <w:sz w:val="24"/>
          <w:szCs w:val="24"/>
        </w:rPr>
        <w:t xml:space="preserve">至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令和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年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月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日</w:t>
      </w:r>
    </w:p>
    <w:p w14:paraId="0BC9BA66" w14:textId="77777777" w:rsidR="003548B7" w:rsidRDefault="003548B7" w:rsidP="003548B7">
      <w:pPr>
        <w:tabs>
          <w:tab w:val="left" w:pos="3375"/>
        </w:tabs>
        <w:rPr>
          <w:rFonts w:ascii="Times New Roman" w:eastAsia="ＭＳ Ｐ明朝" w:hAnsi="Times New Roman" w:cs="ＭＳ Ｐ明朝"/>
          <w:color w:val="000000"/>
          <w:w w:val="151"/>
          <w:kern w:val="0"/>
          <w:sz w:val="24"/>
          <w:szCs w:val="24"/>
        </w:rPr>
      </w:pPr>
    </w:p>
    <w:p w14:paraId="550089A9" w14:textId="77777777" w:rsidR="00A42B1D" w:rsidRDefault="003548B7" w:rsidP="003548B7">
      <w:pPr>
        <w:tabs>
          <w:tab w:val="left" w:pos="3375"/>
        </w:tabs>
        <w:rPr>
          <w:rFonts w:ascii="Times New Roman" w:eastAsia="ＭＳ Ｐ明朝" w:hAnsi="Times New Roman" w:cs="ＭＳ Ｐ明朝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５．休止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の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理由</w:t>
      </w:r>
    </w:p>
    <w:p w14:paraId="10ADF17D" w14:textId="77777777" w:rsidR="00A42B1D" w:rsidRDefault="00A42B1D" w:rsidP="003548B7">
      <w:pPr>
        <w:tabs>
          <w:tab w:val="left" w:pos="3375"/>
        </w:tabs>
        <w:rPr>
          <w:rFonts w:ascii="Times New Roman" w:eastAsia="ＭＳ Ｐ明朝" w:hAnsi="Times New Roman" w:cs="ＭＳ Ｐ明朝"/>
          <w:color w:val="000000"/>
          <w:kern w:val="0"/>
          <w:sz w:val="24"/>
          <w:szCs w:val="24"/>
        </w:rPr>
      </w:pPr>
    </w:p>
    <w:p w14:paraId="7C15FAC2" w14:textId="77777777" w:rsidR="00A42B1D" w:rsidRDefault="00A42B1D" w:rsidP="003548B7">
      <w:pPr>
        <w:tabs>
          <w:tab w:val="left" w:pos="3375"/>
        </w:tabs>
        <w:rPr>
          <w:rFonts w:ascii="Times New Roman" w:eastAsia="ＭＳ Ｐ明朝" w:hAnsi="Times New Roman" w:cs="ＭＳ Ｐ明朝"/>
          <w:color w:val="000000"/>
          <w:kern w:val="0"/>
          <w:sz w:val="24"/>
          <w:szCs w:val="24"/>
        </w:rPr>
      </w:pPr>
    </w:p>
    <w:p w14:paraId="7241E713" w14:textId="77777777" w:rsidR="00D61DB0" w:rsidRDefault="003548B7" w:rsidP="003548B7">
      <w:pPr>
        <w:tabs>
          <w:tab w:val="left" w:pos="3375"/>
        </w:tabs>
        <w:rPr>
          <w:rFonts w:ascii="ＭＳ Ｐ明朝" w:eastAsia="ＭＳ Ｐ明朝" w:hAnsi="Times New Roman"/>
          <w:kern w:val="0"/>
          <w:sz w:val="24"/>
          <w:szCs w:val="24"/>
        </w:rPr>
      </w:pPr>
      <w:r w:rsidRPr="003548B7">
        <w:rPr>
          <w:rFonts w:ascii="ＭＳ Ｐ明朝" w:eastAsia="ＭＳ Ｐ明朝" w:hAnsi="Times New Roman"/>
          <w:kern w:val="0"/>
          <w:sz w:val="24"/>
          <w:szCs w:val="24"/>
        </w:rPr>
        <w:br w:type="page"/>
      </w:r>
      <w:r w:rsidRPr="003548B7">
        <w:rPr>
          <w:rFonts w:ascii="ＭＳ Ｐ明朝" w:eastAsia="ＭＳ Ｐ明朝" w:hAnsi="Times New Roman" w:hint="eastAsia"/>
          <w:kern w:val="0"/>
          <w:sz w:val="24"/>
          <w:szCs w:val="24"/>
        </w:rPr>
        <w:lastRenderedPageBreak/>
        <w:t>６. 営業所ごとに配置する事業用自動車の数</w:t>
      </w:r>
    </w:p>
    <w:tbl>
      <w:tblPr>
        <w:tblW w:w="10344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392"/>
        <w:gridCol w:w="543"/>
        <w:gridCol w:w="537"/>
        <w:gridCol w:w="519"/>
        <w:gridCol w:w="423"/>
        <w:gridCol w:w="567"/>
        <w:gridCol w:w="549"/>
        <w:gridCol w:w="549"/>
        <w:gridCol w:w="438"/>
        <w:gridCol w:w="537"/>
        <w:gridCol w:w="558"/>
        <w:gridCol w:w="622"/>
        <w:gridCol w:w="438"/>
        <w:gridCol w:w="626"/>
        <w:gridCol w:w="565"/>
        <w:gridCol w:w="554"/>
        <w:gridCol w:w="438"/>
      </w:tblGrid>
      <w:tr w:rsidR="00B7493B" w14:paraId="62A1B063" w14:textId="77777777" w:rsidTr="00B7493B">
        <w:trPr>
          <w:trHeight w:val="38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B4D1" w14:textId="77777777" w:rsidR="003548B7" w:rsidRDefault="003548B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0946D" wp14:editId="23E07C1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28575</wp:posOffset>
                      </wp:positionV>
                      <wp:extent cx="1133475" cy="8572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857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7591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2.25pt" to="91.1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" strokecolor="windowText"/>
                  </w:pict>
                </mc:Fallback>
              </mc:AlternateContent>
            </w:r>
          </w:p>
          <w:p w14:paraId="7E07ABEF" w14:textId="77777777" w:rsidR="003548B7" w:rsidRDefault="003548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341" w14:textId="77777777" w:rsidR="003548B7" w:rsidRDefault="003548B7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4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A8CD" w14:textId="77777777" w:rsidR="003548B7" w:rsidRDefault="00354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B669" w14:textId="77777777" w:rsidR="003548B7" w:rsidRDefault="00354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B7493B" w14:paraId="654BC19E" w14:textId="77777777" w:rsidTr="00B7493B">
        <w:trPr>
          <w:trHeight w:val="657"/>
        </w:trPr>
        <w:tc>
          <w:tcPr>
            <w:tcW w:w="14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FF8A26C" w14:textId="77777777" w:rsidR="003548B7" w:rsidRDefault="003548B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07C0EFC" w14:textId="77777777" w:rsidR="003548B7" w:rsidRDefault="003548B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95DE" w14:textId="77777777" w:rsidR="003548B7" w:rsidRDefault="00354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一般車両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2198" w14:textId="77777777" w:rsidR="003548B7" w:rsidRDefault="003548B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3B0" w14:textId="77777777" w:rsidR="003548B7" w:rsidRDefault="00354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特殊車両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A4A4" w14:textId="77777777" w:rsidR="003548B7" w:rsidRDefault="003548B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024" w14:textId="77777777" w:rsidR="003548B7" w:rsidRDefault="00354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一般車両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C298" w14:textId="77777777" w:rsidR="003548B7" w:rsidRDefault="003548B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1FED" w14:textId="77777777" w:rsidR="003548B7" w:rsidRDefault="00354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特殊章両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B7B7" w14:textId="77777777" w:rsidR="003548B7" w:rsidRDefault="003548B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7493B" w14:paraId="23B3315F" w14:textId="77777777" w:rsidTr="00B7493B">
        <w:trPr>
          <w:trHeight w:val="147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FB7F2" w14:textId="77777777" w:rsidR="003548B7" w:rsidRDefault="003548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営業所名</w:t>
            </w: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87D1" w14:textId="77777777" w:rsidR="003548B7" w:rsidRDefault="003548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5303" w14:textId="77777777" w:rsidR="003548B7" w:rsidRDefault="003548B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7E1E" w14:textId="77777777" w:rsidR="003548B7" w:rsidRDefault="00354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318C" w14:textId="77777777" w:rsidR="003548B7" w:rsidRDefault="003548B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8A05" w14:textId="77777777" w:rsidR="003548B7" w:rsidRDefault="00354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CA92" w14:textId="77777777" w:rsidR="003548B7" w:rsidRDefault="003548B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F3F7" w14:textId="77777777" w:rsidR="003548B7" w:rsidRDefault="00354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3C06" w14:textId="77777777" w:rsidR="003548B7" w:rsidRDefault="00354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89C5" w14:textId="77777777" w:rsidR="003548B7" w:rsidRDefault="00354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B7493B" w14:paraId="763AB821" w14:textId="77777777" w:rsidTr="00B7493B">
        <w:trPr>
          <w:trHeight w:val="72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C515" w14:textId="77777777" w:rsidR="00B7493B" w:rsidRDefault="00B7493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799D" w14:textId="77777777" w:rsidR="00B7493B" w:rsidRDefault="00B749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4B6" w14:textId="77777777" w:rsidR="00B7493B" w:rsidRDefault="00B749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01B" w14:textId="2BFAFD3A" w:rsidR="00B7493B" w:rsidRDefault="00B7493B" w:rsidP="00B749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F120" w14:textId="77777777" w:rsidR="00B7493B" w:rsidRDefault="00B7493B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1DA3" w14:textId="77777777" w:rsidR="00B7493B" w:rsidRDefault="00B749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B4DB" w14:textId="77777777" w:rsidR="00B7493B" w:rsidRDefault="00B749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178F" w14:textId="248E7CBF" w:rsidR="00B7493B" w:rsidRDefault="00B7493B" w:rsidP="00B749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8245" w14:textId="77777777" w:rsidR="00B7493B" w:rsidRDefault="00B7493B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92F" w14:textId="77777777" w:rsidR="00B7493B" w:rsidRDefault="00B749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0950" w14:textId="77777777" w:rsidR="00B7493B" w:rsidRDefault="00B749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C879" w14:textId="4A8EF665" w:rsidR="00B7493B" w:rsidRDefault="00B7493B" w:rsidP="00B749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BB8D" w14:textId="77777777" w:rsidR="00B7493B" w:rsidRDefault="00B7493B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D1C9" w14:textId="77777777" w:rsidR="00B7493B" w:rsidRDefault="00B749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E363" w14:textId="77777777" w:rsidR="00B7493B" w:rsidRDefault="00B749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CC37" w14:textId="084AB160" w:rsidR="00B7493B" w:rsidRDefault="00B7493B" w:rsidP="00B749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4235" w14:textId="77777777" w:rsidR="00B7493B" w:rsidRDefault="00B7493B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B7493B" w14:paraId="4FFA7686" w14:textId="77777777" w:rsidTr="00B7493B">
        <w:trPr>
          <w:trHeight w:val="387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6B1C4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75B6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81DC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259D" w14:textId="30FE5433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C43C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2796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6DA6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A96A" w14:textId="09C45C8A" w:rsidR="00B7493B" w:rsidRPr="00B7493B" w:rsidRDefault="00B7493B" w:rsidP="00B749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307C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CAF5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DE8A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9818" w14:textId="3A6032CA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D305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3BDC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46FC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B1E8" w14:textId="3272A3BE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D83D" w14:textId="77777777" w:rsidR="00B7493B" w:rsidRDefault="00B7493B" w:rsidP="00241B84">
            <w:pPr>
              <w:jc w:val="center"/>
              <w:rPr>
                <w:sz w:val="22"/>
                <w:szCs w:val="22"/>
              </w:rPr>
            </w:pPr>
          </w:p>
        </w:tc>
      </w:tr>
      <w:tr w:rsidR="00B7493B" w14:paraId="2EB42EB1" w14:textId="77777777" w:rsidTr="00B7493B">
        <w:trPr>
          <w:trHeight w:val="37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CEC4" w14:textId="77777777" w:rsidR="00B7493B" w:rsidRDefault="00B7493B" w:rsidP="00241B8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181C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BB04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0781" w14:textId="624E14D4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8F12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69A7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E36A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A5B2" w14:textId="3371D7F2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5AE2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52F1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9BEE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6710" w14:textId="05330AC4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7D2C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C8D7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C15C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2922" w14:textId="770BF113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D146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7493B" w14:paraId="460E64EE" w14:textId="77777777" w:rsidTr="00B7493B">
        <w:trPr>
          <w:trHeight w:val="37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01FC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F78A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3E8D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8FD3" w14:textId="5E63A9A1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96A7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4808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19B2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A762" w14:textId="1EB41E10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4200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ED50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04E2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45A1" w14:textId="73A6F0D3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1BF6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8A8D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296E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6E66" w14:textId="60FCFB13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155C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7493B" w14:paraId="6CA9F625" w14:textId="77777777" w:rsidTr="00B7493B">
        <w:trPr>
          <w:trHeight w:val="36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D7B4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D4AD" w14:textId="77777777" w:rsidR="00B7493B" w:rsidRDefault="00B7493B" w:rsidP="00241B8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EB34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057A" w14:textId="3C63C2C8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12EE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06CF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FE94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56D3" w14:textId="29D21265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D5AA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9BB8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CE31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0704" w14:textId="3724F8CA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D3E2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5E1E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76A5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EC14" w14:textId="759223AF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8764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7493B" w14:paraId="11A1D72C" w14:textId="77777777" w:rsidTr="00B7493B">
        <w:trPr>
          <w:trHeight w:val="37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DC15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E82D" w14:textId="77777777" w:rsidR="00B7493B" w:rsidRDefault="00B7493B" w:rsidP="00241B8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B1F4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CC05" w14:textId="2370156C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CF6E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9337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802B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9BCA" w14:textId="741981AA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695A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7AC9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49BD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8B40" w14:textId="7DFA0893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DEDB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51C5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E715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F37B" w14:textId="197DCA99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6BB6" w14:textId="77777777" w:rsidR="00B7493B" w:rsidRDefault="00B7493B" w:rsidP="00241B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7493B" w14:paraId="32E1398E" w14:textId="77777777" w:rsidTr="00B7493B">
        <w:trPr>
          <w:trHeight w:val="387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35A" w14:textId="77777777" w:rsidR="00B7493B" w:rsidRDefault="00B7493B" w:rsidP="00241B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F84C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42B8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34FD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7AFA227F" w14:textId="7AB49C61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6C27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047C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ED99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0796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18A66E8C" w14:textId="17C5E8C2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AEE6" w14:textId="77777777" w:rsidR="00B7493B" w:rsidRDefault="00B7493B" w:rsidP="00241B8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rFonts w:hint="eastAsia"/>
                <w:i/>
                <w:iCs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96AE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64FC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8914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4F2AB1F0" w14:textId="49076E19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1A6E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CA6B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709E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3C13" w14:textId="77777777" w:rsidR="00B7493B" w:rsidRDefault="00B7493B" w:rsidP="00241B8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780521A5" w14:textId="101A2990" w:rsidR="00B7493B" w:rsidRDefault="00B7493B" w:rsidP="00241B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A3CF" w14:textId="77777777" w:rsidR="00B7493B" w:rsidRDefault="00B7493B" w:rsidP="00241B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0569D215" w14:textId="77777777" w:rsidR="00196747" w:rsidRDefault="00241B84" w:rsidP="00A42B1D">
      <w:pPr>
        <w:tabs>
          <w:tab w:val="left" w:pos="3375"/>
        </w:tabs>
        <w:ind w:leftChars="-100" w:left="-210" w:rightChars="-450" w:right="-945"/>
      </w:pPr>
      <w:r w:rsidRPr="00241B84">
        <w:rPr>
          <w:rFonts w:hint="eastAsia"/>
        </w:rPr>
        <w:t>※種別は、一般車両</w:t>
      </w:r>
      <w:r w:rsidRPr="00241B84">
        <w:rPr>
          <w:rFonts w:hint="eastAsia"/>
        </w:rPr>
        <w:t xml:space="preserve"> (</w:t>
      </w:r>
      <w:r w:rsidRPr="00241B84">
        <w:rPr>
          <w:rFonts w:hint="eastAsia"/>
        </w:rPr>
        <w:t>一般の需要に応じることができる事業用自動車</w:t>
      </w:r>
      <w:r w:rsidRPr="00241B84">
        <w:rPr>
          <w:rFonts w:hint="eastAsia"/>
        </w:rPr>
        <w:t xml:space="preserve">) </w:t>
      </w:r>
      <w:r w:rsidRPr="00241B84">
        <w:rPr>
          <w:rFonts w:hint="eastAsia"/>
        </w:rPr>
        <w:t>及び特殊車両</w:t>
      </w:r>
      <w:r w:rsidRPr="00241B84">
        <w:rPr>
          <w:rFonts w:hint="eastAsia"/>
        </w:rPr>
        <w:t xml:space="preserve"> (</w:t>
      </w:r>
      <w:r w:rsidRPr="00241B84">
        <w:rPr>
          <w:rFonts w:hint="eastAsia"/>
        </w:rPr>
        <w:t>一般車両以外の事業用自動車</w:t>
      </w:r>
      <w:r w:rsidRPr="00241B84">
        <w:rPr>
          <w:rFonts w:hint="eastAsia"/>
        </w:rPr>
        <w:t xml:space="preserve">) </w:t>
      </w:r>
      <w:r w:rsidRPr="00241B84">
        <w:rPr>
          <w:rFonts w:hint="eastAsia"/>
        </w:rPr>
        <w:t>及び運賃適用車種区分の別とする。</w:t>
      </w:r>
      <w:r w:rsidRPr="00241B84">
        <w:rPr>
          <w:rFonts w:hint="eastAsia"/>
        </w:rPr>
        <w:t xml:space="preserve"> </w:t>
      </w:r>
      <w:r w:rsidR="003548B7">
        <w:fldChar w:fldCharType="begin"/>
      </w:r>
      <w:r w:rsidR="003548B7">
        <w:instrText xml:space="preserve"> </w:instrText>
      </w:r>
      <w:r w:rsidR="003548B7">
        <w:rPr>
          <w:rFonts w:hint="eastAsia"/>
        </w:rPr>
        <w:instrText xml:space="preserve">LINK </w:instrText>
      </w:r>
      <w:r w:rsidR="006C1667">
        <w:instrText>Excel.Sheet.12</w:instrText>
      </w:r>
      <w:r w:rsidR="006C1667">
        <w:rPr>
          <w:rFonts w:hint="eastAsia"/>
        </w:rPr>
        <w:instrText xml:space="preserve"> C:\\Users\\chida-k53yn\\Desktop\\</w:instrText>
      </w:r>
      <w:r w:rsidR="006C1667">
        <w:rPr>
          <w:rFonts w:hint="eastAsia"/>
        </w:rPr>
        <w:instrText>休止</w:instrText>
      </w:r>
      <w:r w:rsidR="006C1667">
        <w:rPr>
          <w:rFonts w:hint="eastAsia"/>
        </w:rPr>
        <w:instrText>.xlsx</w:instrText>
      </w:r>
      <w:r w:rsidR="006C1667">
        <w:instrText xml:space="preserve"> Sheet1!R2C1:R11C22 </w:instrText>
      </w:r>
      <w:r w:rsidR="003548B7">
        <w:rPr>
          <w:rFonts w:hint="eastAsia"/>
        </w:rPr>
        <w:instrText>\a \f 4 \h</w:instrText>
      </w:r>
      <w:r w:rsidR="003548B7">
        <w:instrText xml:space="preserve"> </w:instrText>
      </w:r>
      <w:r w:rsidR="003548B7">
        <w:fldChar w:fldCharType="separate"/>
      </w:r>
    </w:p>
    <w:p w14:paraId="47AD2CC5" w14:textId="77777777" w:rsidR="00196747" w:rsidRDefault="00196747" w:rsidP="003548B7">
      <w:pPr>
        <w:tabs>
          <w:tab w:val="left" w:pos="3375"/>
        </w:tabs>
      </w:pPr>
    </w:p>
    <w:p w14:paraId="599B63CC" w14:textId="77777777" w:rsidR="00196747" w:rsidRDefault="00196747" w:rsidP="003548B7">
      <w:pPr>
        <w:tabs>
          <w:tab w:val="left" w:pos="3375"/>
        </w:tabs>
      </w:pPr>
    </w:p>
    <w:p w14:paraId="395067F8" w14:textId="77777777" w:rsidR="003548B7" w:rsidRDefault="003548B7" w:rsidP="003548B7">
      <w:pPr>
        <w:tabs>
          <w:tab w:val="left" w:pos="3375"/>
        </w:tabs>
      </w:pPr>
      <w:r>
        <w:fldChar w:fldCharType="end"/>
      </w:r>
      <w:r w:rsidR="00241B84" w:rsidRPr="00241B84">
        <w:rPr>
          <w:rFonts w:hint="eastAsia"/>
          <w:sz w:val="24"/>
        </w:rPr>
        <w:t>７</w:t>
      </w:r>
      <w:r w:rsidR="00241B84" w:rsidRPr="00241B84">
        <w:rPr>
          <w:rFonts w:hint="eastAsia"/>
          <w:sz w:val="24"/>
        </w:rPr>
        <w:t xml:space="preserve">. </w:t>
      </w:r>
      <w:r w:rsidR="00241B84" w:rsidRPr="00241B84">
        <w:rPr>
          <w:rFonts w:hint="eastAsia"/>
          <w:sz w:val="24"/>
        </w:rPr>
        <w:t>車両の明細</w:t>
      </w:r>
    </w:p>
    <w:tbl>
      <w:tblPr>
        <w:tblW w:w="10349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9"/>
        <w:gridCol w:w="1320"/>
        <w:gridCol w:w="1760"/>
        <w:gridCol w:w="1320"/>
        <w:gridCol w:w="880"/>
        <w:gridCol w:w="880"/>
        <w:gridCol w:w="1320"/>
        <w:gridCol w:w="1320"/>
      </w:tblGrid>
      <w:tr w:rsidR="00241B84" w:rsidRPr="00241B84" w14:paraId="5956712E" w14:textId="77777777" w:rsidTr="00241B84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6D48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增車・減車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5B58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種 別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FFEF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9CF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車   名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6B3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年式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6C53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定員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8A2F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営業所名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BB5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備    考 </w:t>
            </w:r>
          </w:p>
        </w:tc>
      </w:tr>
      <w:tr w:rsidR="00241B84" w:rsidRPr="00241B84" w14:paraId="3F494E10" w14:textId="77777777" w:rsidTr="00241B84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D4EA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の別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0D32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F820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CFF8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4FF6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9554D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4903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A9FF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1B84" w:rsidRPr="00241B84" w14:paraId="51F1BF55" w14:textId="77777777" w:rsidTr="00241B84">
        <w:trPr>
          <w:trHeight w:val="38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9F04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増車・減車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492D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0C67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A915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400D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E201E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003B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i/>
                <w:iCs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AF67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B84" w:rsidRPr="00241B84" w14:paraId="14E9C166" w14:textId="77777777" w:rsidTr="00241B84">
        <w:trPr>
          <w:trHeight w:val="3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1392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増車・減車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8CE7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2AA0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F226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7439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76F13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CE081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7BF8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B84" w:rsidRPr="00241B84" w14:paraId="4CFF1355" w14:textId="77777777" w:rsidTr="00241B84">
        <w:trPr>
          <w:trHeight w:val="36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1389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増車・減車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526D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E966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EB08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9136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78F78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7DA0B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9D9B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B84" w:rsidRPr="00241B84" w14:paraId="6FD2DE21" w14:textId="77777777" w:rsidTr="00241B84">
        <w:trPr>
          <w:trHeight w:val="3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7D6A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増車・減車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4E09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72EE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EF21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7039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40D20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87D56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17B1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B84" w:rsidRPr="00241B84" w14:paraId="3D0D674F" w14:textId="77777777" w:rsidTr="00241B84">
        <w:trPr>
          <w:trHeight w:val="36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982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増車・減車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FAE5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05A5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7EB5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B1A9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353F2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8438D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73DC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B84" w:rsidRPr="00241B84" w14:paraId="07C9E35C" w14:textId="77777777" w:rsidTr="00241B84">
        <w:trPr>
          <w:trHeight w:val="3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17DE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增車・減車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809B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95CC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84A3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064F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5B4CE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60DD6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C420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B84" w:rsidRPr="00241B84" w14:paraId="427E9A89" w14:textId="77777777" w:rsidTr="00241B84">
        <w:trPr>
          <w:trHeight w:val="36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EAD4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増車・減車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BFDF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CDB1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C68F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2BD3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00942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FE704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6D94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DFB5676" w14:textId="77777777" w:rsidR="00241B84" w:rsidRPr="001F6907" w:rsidRDefault="00241B84" w:rsidP="003548B7">
      <w:pPr>
        <w:tabs>
          <w:tab w:val="left" w:pos="3375"/>
        </w:tabs>
      </w:pPr>
    </w:p>
    <w:sectPr w:rsidR="00241B84" w:rsidRPr="001F6907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C908" w14:textId="77777777" w:rsidR="00E31EAF" w:rsidRDefault="00E31EAF">
      <w:r>
        <w:separator/>
      </w:r>
    </w:p>
  </w:endnote>
  <w:endnote w:type="continuationSeparator" w:id="0">
    <w:p w14:paraId="07430F0F" w14:textId="77777777" w:rsidR="00E31EAF" w:rsidRDefault="00E3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C280" w14:textId="77777777" w:rsidR="00E31EAF" w:rsidRDefault="00E31EAF">
      <w:r>
        <w:separator/>
      </w:r>
    </w:p>
  </w:footnote>
  <w:footnote w:type="continuationSeparator" w:id="0">
    <w:p w14:paraId="33070F12" w14:textId="77777777" w:rsidR="00E31EAF" w:rsidRDefault="00E3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AD0D" w14:textId="77777777"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B7"/>
    <w:rsid w:val="00196747"/>
    <w:rsid w:val="001F6907"/>
    <w:rsid w:val="00241B84"/>
    <w:rsid w:val="003548B7"/>
    <w:rsid w:val="003B25DA"/>
    <w:rsid w:val="004757E2"/>
    <w:rsid w:val="00505CEC"/>
    <w:rsid w:val="005677E2"/>
    <w:rsid w:val="005940AC"/>
    <w:rsid w:val="00694CAD"/>
    <w:rsid w:val="006C1667"/>
    <w:rsid w:val="00810A58"/>
    <w:rsid w:val="008B4C07"/>
    <w:rsid w:val="00941339"/>
    <w:rsid w:val="0094690B"/>
    <w:rsid w:val="00A42B1D"/>
    <w:rsid w:val="00A63CD4"/>
    <w:rsid w:val="00B1530A"/>
    <w:rsid w:val="00B7493B"/>
    <w:rsid w:val="00C32D46"/>
    <w:rsid w:val="00D61DB0"/>
    <w:rsid w:val="00E12FE8"/>
    <w:rsid w:val="00E20D37"/>
    <w:rsid w:val="00E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77C35"/>
  <w15:chartTrackingRefBased/>
  <w15:docId w15:val="{CFF4E800-26CA-4B46-8775-35F7C4FB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F517-22A0-43B3-85AF-6EC29F79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堺 彩</cp:lastModifiedBy>
  <cp:revision>2</cp:revision>
  <dcterms:created xsi:type="dcterms:W3CDTF">2023-11-16T04:29:00Z</dcterms:created>
  <dcterms:modified xsi:type="dcterms:W3CDTF">2023-11-16T04:29:00Z</dcterms:modified>
</cp:coreProperties>
</file>